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C9E8" w14:textId="77777777" w:rsidR="006945DA" w:rsidRDefault="006945DA" w:rsidP="00CF54DB">
      <w:pPr>
        <w:jc w:val="center"/>
      </w:pPr>
    </w:p>
    <w:p w14:paraId="146FA4B2" w14:textId="620BDE58" w:rsidR="00683186" w:rsidRDefault="00DC141B" w:rsidP="00683186">
      <w:pPr>
        <w:jc w:val="center"/>
        <w:rPr>
          <w:u w:val="single"/>
        </w:rPr>
      </w:pPr>
      <w:r>
        <w:rPr>
          <w:u w:val="single"/>
        </w:rPr>
        <w:t xml:space="preserve">Year 1 </w:t>
      </w:r>
      <w:r w:rsidR="005B610A">
        <w:rPr>
          <w:u w:val="single"/>
        </w:rPr>
        <w:t>My School, My Area</w:t>
      </w:r>
      <w:r w:rsidR="002C4A92">
        <w:rPr>
          <w:u w:val="single"/>
        </w:rPr>
        <w:t xml:space="preserve"> Year 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83186" w14:paraId="4DC74070" w14:textId="77777777" w:rsidTr="00B0108A">
        <w:tc>
          <w:tcPr>
            <w:tcW w:w="10740" w:type="dxa"/>
          </w:tcPr>
          <w:p w14:paraId="1A0E0B38" w14:textId="0D2D8946" w:rsidR="00683186" w:rsidRPr="00DA0F89" w:rsidRDefault="002C4A92" w:rsidP="006831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Context</w:t>
            </w:r>
            <w:r w:rsidR="00683186" w:rsidRPr="00DA0F89">
              <w:rPr>
                <w:sz w:val="16"/>
                <w:szCs w:val="16"/>
                <w:u w:val="single"/>
              </w:rPr>
              <w:t xml:space="preserve">: </w:t>
            </w:r>
          </w:p>
          <w:p w14:paraId="27D132EB" w14:textId="219E7B0F" w:rsidR="00B6624F" w:rsidRPr="00DA0F89" w:rsidRDefault="002C4A92" w:rsidP="00B662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Our school is part of our town, Warrington.</w:t>
            </w:r>
          </w:p>
          <w:p w14:paraId="1F9B3777" w14:textId="77777777" w:rsidR="00897F4C" w:rsidRPr="00DA0F89" w:rsidRDefault="00897F4C" w:rsidP="00897F4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A0F89">
              <w:rPr>
                <w:rFonts w:cstheme="minorHAnsi"/>
                <w:sz w:val="16"/>
                <w:szCs w:val="16"/>
                <w:u w:val="single"/>
              </w:rPr>
              <w:t>Concepts:</w:t>
            </w:r>
          </w:p>
          <w:p w14:paraId="251FBDF6" w14:textId="077BF83E" w:rsidR="00683186" w:rsidRPr="002C4A92" w:rsidRDefault="002C4A92" w:rsidP="00897F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97F4C" w:rsidRPr="00DA0F89">
              <w:rPr>
                <w:rFonts w:cstheme="minorHAnsi"/>
                <w:sz w:val="16"/>
                <w:szCs w:val="16"/>
              </w:rPr>
              <w:t>lace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897F4C" w:rsidRPr="00DA0F89">
              <w:rPr>
                <w:rFonts w:cstheme="minorHAnsi"/>
                <w:sz w:val="16"/>
                <w:szCs w:val="16"/>
              </w:rPr>
              <w:t>space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897F4C" w:rsidRPr="00DA0F89">
              <w:rPr>
                <w:rFonts w:cstheme="minorHAnsi"/>
                <w:sz w:val="16"/>
                <w:szCs w:val="16"/>
              </w:rPr>
              <w:t xml:space="preserve">scale </w:t>
            </w:r>
          </w:p>
        </w:tc>
      </w:tr>
    </w:tbl>
    <w:p w14:paraId="768D5861" w14:textId="625BCE82" w:rsidR="00897F4C" w:rsidRDefault="00897F4C" w:rsidP="00690284">
      <w:pPr>
        <w:rPr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3"/>
        <w:gridCol w:w="5407"/>
      </w:tblGrid>
      <w:tr w:rsidR="00683186" w14:paraId="0E28BC9A" w14:textId="77777777" w:rsidTr="001C5707">
        <w:trPr>
          <w:trHeight w:val="104"/>
        </w:trPr>
        <w:tc>
          <w:tcPr>
            <w:tcW w:w="5333" w:type="dxa"/>
          </w:tcPr>
          <w:p w14:paraId="27848BA2" w14:textId="77777777" w:rsidR="00683186" w:rsidRPr="00683186" w:rsidRDefault="00683186" w:rsidP="00683186">
            <w:r>
              <w:t xml:space="preserve">Facts </w:t>
            </w:r>
          </w:p>
        </w:tc>
        <w:tc>
          <w:tcPr>
            <w:tcW w:w="5407" w:type="dxa"/>
          </w:tcPr>
          <w:p w14:paraId="22ED8C36" w14:textId="77777777" w:rsidR="00683186" w:rsidRPr="00683186" w:rsidRDefault="00683186" w:rsidP="00683186">
            <w:pPr>
              <w:jc w:val="center"/>
            </w:pPr>
            <w:r>
              <w:t>Vocabulary</w:t>
            </w:r>
          </w:p>
        </w:tc>
      </w:tr>
      <w:tr w:rsidR="008E5D4F" w14:paraId="28A94886" w14:textId="77777777" w:rsidTr="008E5D4F">
        <w:trPr>
          <w:trHeight w:val="383"/>
        </w:trPr>
        <w:tc>
          <w:tcPr>
            <w:tcW w:w="5333" w:type="dxa"/>
          </w:tcPr>
          <w:p w14:paraId="4BD81046" w14:textId="556AE687" w:rsidR="008E5D4F" w:rsidRPr="005D467D" w:rsidRDefault="008E5D4F" w:rsidP="002C4A92">
            <w:pPr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1. </w:t>
            </w:r>
            <w:r w:rsidR="005D467D">
              <w:rPr>
                <w:rFonts w:ascii="Comic Sans MS" w:hAnsi="Comic Sans MS" w:cstheme="minorHAnsi"/>
                <w:sz w:val="16"/>
                <w:szCs w:val="16"/>
              </w:rPr>
              <w:t>An a</w:t>
            </w: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erial view is a view from above. It is sometimes called a ‘bird’s eye view’ </w:t>
            </w:r>
          </w:p>
        </w:tc>
        <w:tc>
          <w:tcPr>
            <w:tcW w:w="5407" w:type="dxa"/>
            <w:vMerge w:val="restart"/>
          </w:tcPr>
          <w:p w14:paraId="3AF52D57" w14:textId="77777777" w:rsidR="008E5D4F" w:rsidRDefault="008E5D4F" w:rsidP="00243A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1.aerial - </w:t>
            </w:r>
            <w:r w:rsidRPr="0014788A">
              <w:rPr>
                <w:rFonts w:cstheme="minorHAnsi"/>
                <w:sz w:val="20"/>
                <w:szCs w:val="20"/>
              </w:rPr>
              <w:t>i</w:t>
            </w:r>
            <w:r w:rsidRPr="0014788A">
              <w:rPr>
                <w:rFonts w:cstheme="minorHAnsi"/>
                <w:bCs/>
                <w:sz w:val="20"/>
                <w:szCs w:val="20"/>
              </w:rPr>
              <w:t xml:space="preserve">n or from the </w:t>
            </w:r>
            <w:hyperlink r:id="rId5" w:tooltip="air" w:history="1">
              <w:r w:rsidRPr="0014788A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air</w:t>
              </w:r>
            </w:hyperlink>
            <w:r w:rsidRPr="0014788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hyperlink r:id="rId6" w:tooltip="especially" w:history="1">
              <w:r w:rsidRPr="0014788A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especially</w:t>
              </w:r>
            </w:hyperlink>
            <w:r w:rsidRPr="0014788A">
              <w:rPr>
                <w:rFonts w:cstheme="minorHAnsi"/>
                <w:bCs/>
                <w:sz w:val="20"/>
                <w:szCs w:val="20"/>
              </w:rPr>
              <w:t xml:space="preserve"> from an </w:t>
            </w:r>
            <w:hyperlink r:id="rId7" w:tooltip="aircraft" w:history="1">
              <w:r w:rsidRPr="0014788A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aircraft</w:t>
              </w:r>
            </w:hyperlink>
          </w:p>
          <w:p w14:paraId="273D38DE" w14:textId="50C43EAD" w:rsidR="005D467D" w:rsidRPr="00EA5364" w:rsidRDefault="008E5D4F" w:rsidP="00243AAC">
            <w:pPr>
              <w:rPr>
                <w:rFonts w:cstheme="minorHAnsi"/>
                <w:bCs/>
                <w:color w:val="292929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Pr="0014788A">
              <w:rPr>
                <w:rFonts w:cstheme="minorHAnsi"/>
                <w:bCs/>
                <w:sz w:val="20"/>
                <w:szCs w:val="20"/>
              </w:rPr>
              <w:t>orientation -</w:t>
            </w:r>
            <w:hyperlink r:id="rId8" w:tooltip="arrangement" w:history="1">
              <w:r w:rsidRPr="0014788A">
                <w:rPr>
                  <w:rStyle w:val="Hyperlink"/>
                  <w:rFonts w:cstheme="minorHAnsi"/>
                  <w:bCs/>
                  <w:color w:val="292929"/>
                  <w:sz w:val="20"/>
                  <w:szCs w:val="20"/>
                  <w:u w:val="none"/>
                </w:rPr>
                <w:t>arrangement</w:t>
              </w:r>
            </w:hyperlink>
            <w:r w:rsidRPr="0014788A">
              <w:rPr>
                <w:rFonts w:cstheme="minorHAnsi"/>
                <w:bCs/>
                <w:color w:val="292929"/>
                <w:sz w:val="20"/>
                <w:szCs w:val="20"/>
              </w:rPr>
              <w:t xml:space="preserve"> or </w:t>
            </w:r>
            <w:hyperlink r:id="rId9" w:tooltip="direction" w:history="1">
              <w:r w:rsidRPr="0014788A">
                <w:rPr>
                  <w:rStyle w:val="Hyperlink"/>
                  <w:rFonts w:cstheme="minorHAnsi"/>
                  <w:bCs/>
                  <w:color w:val="292929"/>
                  <w:sz w:val="20"/>
                  <w:szCs w:val="20"/>
                  <w:u w:val="none"/>
                </w:rPr>
                <w:t>direction</w:t>
              </w:r>
            </w:hyperlink>
          </w:p>
          <w:p w14:paraId="2810D432" w14:textId="77777777" w:rsidR="008E5D4F" w:rsidRPr="00722B3A" w:rsidRDefault="008E5D4F" w:rsidP="00B662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D4F" w14:paraId="446938E5" w14:textId="77777777" w:rsidTr="001C5707">
        <w:trPr>
          <w:trHeight w:val="382"/>
        </w:trPr>
        <w:tc>
          <w:tcPr>
            <w:tcW w:w="5333" w:type="dxa"/>
          </w:tcPr>
          <w:p w14:paraId="6DEBAA7C" w14:textId="418D332F" w:rsidR="008E5D4F" w:rsidRPr="005D467D" w:rsidRDefault="008E5D4F" w:rsidP="002C4A92">
            <w:pPr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2.</w:t>
            </w:r>
            <w:r w:rsidRPr="005D467D">
              <w:rPr>
                <w:rFonts w:ascii="Comic Sans MS" w:hAnsi="Comic Sans MS" w:cs="Arial"/>
                <w:color w:val="222222"/>
                <w:sz w:val="16"/>
                <w:szCs w:val="16"/>
              </w:rPr>
              <w:t xml:space="preserve"> Direction is a point to or from which a person or thing moves or faces.</w:t>
            </w:r>
          </w:p>
        </w:tc>
        <w:tc>
          <w:tcPr>
            <w:tcW w:w="5407" w:type="dxa"/>
            <w:vMerge/>
          </w:tcPr>
          <w:p w14:paraId="04F84B31" w14:textId="77777777" w:rsidR="008E5D4F" w:rsidRDefault="008E5D4F" w:rsidP="00243AA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610A" w14:paraId="5542A8F9" w14:textId="77777777" w:rsidTr="001C5707">
        <w:trPr>
          <w:trHeight w:val="296"/>
        </w:trPr>
        <w:tc>
          <w:tcPr>
            <w:tcW w:w="5333" w:type="dxa"/>
          </w:tcPr>
          <w:p w14:paraId="015005AA" w14:textId="26B1F99B" w:rsidR="005B610A" w:rsidRPr="005D467D" w:rsidRDefault="005B610A" w:rsidP="00B6624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>3. Directional language:</w:t>
            </w:r>
          </w:p>
          <w:p w14:paraId="75F5FB15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forwards, </w:t>
            </w:r>
          </w:p>
          <w:p w14:paraId="78AE5AE6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backwards, </w:t>
            </w:r>
          </w:p>
          <w:p w14:paraId="53E2221D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left, </w:t>
            </w:r>
          </w:p>
          <w:p w14:paraId="2543966B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right, </w:t>
            </w:r>
          </w:p>
          <w:p w14:paraId="2CEE3F38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turn, </w:t>
            </w:r>
          </w:p>
          <w:p w14:paraId="4AFC1199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near, </w:t>
            </w:r>
          </w:p>
          <w:p w14:paraId="433BF4A5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far, </w:t>
            </w:r>
          </w:p>
          <w:p w14:paraId="6E254484" w14:textId="77777777" w:rsidR="005B610A" w:rsidRPr="005D467D" w:rsidRDefault="005B610A" w:rsidP="002265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sz w:val="16"/>
                <w:szCs w:val="16"/>
              </w:rPr>
              <w:t>reverse</w:t>
            </w:r>
          </w:p>
        </w:tc>
        <w:tc>
          <w:tcPr>
            <w:tcW w:w="5407" w:type="dxa"/>
            <w:vMerge w:val="restart"/>
          </w:tcPr>
          <w:p w14:paraId="26C26F58" w14:textId="0782E884" w:rsidR="005B610A" w:rsidRDefault="005B610A" w:rsidP="00B66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Aerial View</w:t>
            </w:r>
          </w:p>
          <w:p w14:paraId="0C365252" w14:textId="6511A947" w:rsidR="005B610A" w:rsidRPr="001C5707" w:rsidRDefault="005B610A" w:rsidP="001C5707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F60A688" wp14:editId="135AE8F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43180</wp:posOffset>
                  </wp:positionV>
                  <wp:extent cx="14541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23" y="21176"/>
                      <wp:lineTo x="21223" y="0"/>
                      <wp:lineTo x="0" y="0"/>
                    </wp:wrapPolygon>
                  </wp:wrapTight>
                  <wp:docPr id="9" name="Picture 9" descr="Image result for free aerial view of warr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ree aerial view of warr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00D4FB" w14:textId="5479E534" w:rsidR="005B610A" w:rsidRPr="001C5707" w:rsidRDefault="005B610A" w:rsidP="001C5707">
            <w:pPr>
              <w:rPr>
                <w:sz w:val="20"/>
                <w:szCs w:val="20"/>
              </w:rPr>
            </w:pPr>
          </w:p>
          <w:p w14:paraId="09F755B6" w14:textId="6608B89A" w:rsidR="005B610A" w:rsidRPr="001C5707" w:rsidRDefault="005B610A" w:rsidP="001C5707">
            <w:pPr>
              <w:rPr>
                <w:sz w:val="20"/>
                <w:szCs w:val="20"/>
              </w:rPr>
            </w:pPr>
          </w:p>
          <w:p w14:paraId="709FE741" w14:textId="150371E4" w:rsidR="005B610A" w:rsidRPr="001C5707" w:rsidRDefault="005B610A" w:rsidP="001C5707">
            <w:pPr>
              <w:rPr>
                <w:sz w:val="20"/>
                <w:szCs w:val="20"/>
              </w:rPr>
            </w:pPr>
          </w:p>
          <w:p w14:paraId="41779509" w14:textId="724DD97D" w:rsidR="005B610A" w:rsidRDefault="005B610A" w:rsidP="001C5707">
            <w:pPr>
              <w:rPr>
                <w:sz w:val="20"/>
                <w:szCs w:val="20"/>
              </w:rPr>
            </w:pPr>
          </w:p>
          <w:p w14:paraId="44797ADC" w14:textId="0BDD02C6" w:rsidR="005B610A" w:rsidRDefault="005B610A" w:rsidP="00DA0F89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3A9B6DB6" w14:textId="77777777" w:rsidR="005B610A" w:rsidRDefault="005B610A" w:rsidP="00DA0F89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FFF6F1C" w14:textId="6C0EA3DB" w:rsidR="005B610A" w:rsidRPr="001C5707" w:rsidRDefault="005B610A" w:rsidP="00DA0F89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Compass                                </w:t>
            </w:r>
            <w:proofErr w:type="spellStart"/>
            <w:r>
              <w:rPr>
                <w:sz w:val="20"/>
                <w:szCs w:val="20"/>
              </w:rPr>
              <w:t>Compass</w:t>
            </w:r>
            <w:proofErr w:type="spellEnd"/>
            <w:r>
              <w:rPr>
                <w:sz w:val="20"/>
                <w:szCs w:val="20"/>
              </w:rPr>
              <w:t xml:space="preserve"> directions                      </w:t>
            </w:r>
          </w:p>
          <w:p w14:paraId="05569291" w14:textId="45BAFA22" w:rsidR="005B610A" w:rsidRPr="001C5707" w:rsidRDefault="005B610A" w:rsidP="001C5707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D67AE58" wp14:editId="6C91AA3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113665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7" name="Picture 7" descr="Image result for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813338" w14:textId="4FE61EDF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1" locked="0" layoutInCell="1" allowOverlap="1" wp14:anchorId="7E914E14" wp14:editId="20C706E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18415</wp:posOffset>
                  </wp:positionV>
                  <wp:extent cx="90487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73" y="21319"/>
                      <wp:lineTo x="21373" y="0"/>
                      <wp:lineTo x="0" y="0"/>
                    </wp:wrapPolygon>
                  </wp:wrapTight>
                  <wp:docPr id="4" name="img859776" descr="cid:090a04f7-e6e3-46bc-ae69-962a378c4f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859776" descr="cid:090a04f7-e6e3-46bc-ae69-962a378c4f86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6C5C9" w14:textId="294825FD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F2E6CB6" w14:textId="6E7019AB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30D60E7" w14:textId="15E3DB50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534B4F24" w14:textId="11604305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B27EE06" w14:textId="612086A2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15E31CC5" w14:textId="1ADB22E6" w:rsidR="005B610A" w:rsidRDefault="005D467D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FAEF609" wp14:editId="11ECEA7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27940</wp:posOffset>
                  </wp:positionV>
                  <wp:extent cx="2152650" cy="1612900"/>
                  <wp:effectExtent l="0" t="0" r="0" b="6350"/>
                  <wp:wrapSquare wrapText="bothSides"/>
                  <wp:docPr id="1" name="Picture 1" descr="Image result for plan view of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 view of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37B12" w14:textId="10D01C52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02542A6" w14:textId="6DDCD043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307A9D5E" w14:textId="55819C7A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6AF3E86D" w14:textId="158B2E82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A289E8D" w14:textId="77777777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35751EC" w14:textId="039D5D04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7EECE9B" w14:textId="77777777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1F790486" w14:textId="77777777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0AF5808" w14:textId="74B8E6CD" w:rsidR="005B610A" w:rsidRDefault="005D467D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66D182FA" wp14:editId="4F2E4065">
                  <wp:simplePos x="0" y="0"/>
                  <wp:positionH relativeFrom="column">
                    <wp:posOffset>-2247900</wp:posOffset>
                  </wp:positionH>
                  <wp:positionV relativeFrom="paragraph">
                    <wp:posOffset>108585</wp:posOffset>
                  </wp:positionV>
                  <wp:extent cx="2266950" cy="1514475"/>
                  <wp:effectExtent l="0" t="0" r="0" b="9525"/>
                  <wp:wrapSquare wrapText="bothSides"/>
                  <wp:docPr id="5" name="Picture 5" descr="Community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unity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D0EC18" w14:textId="65331BA8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6FE2F9C" w14:textId="68F27F5E" w:rsidR="005B610A" w:rsidRDefault="005B610A" w:rsidP="00897F4C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0753F47" w14:textId="075E942A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D0944D6" w14:textId="73648B8C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AF25164" w14:textId="33A0DDBF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212B2F81" w14:textId="7866D8AA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1FED4FF" w14:textId="225ABBBF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583E3ECF" w14:textId="77777777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5CFFCA7" w14:textId="77777777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1A84F853" w14:textId="77777777" w:rsidR="005D467D" w:rsidRDefault="005D467D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4307123D" w14:textId="7BEEB2C1" w:rsidR="005B610A" w:rsidRDefault="005B610A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with a key</w:t>
            </w:r>
          </w:p>
          <w:p w14:paraId="10B7C64C" w14:textId="257F903C" w:rsidR="005B610A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CF39A9B" wp14:editId="6F7968D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81915</wp:posOffset>
                  </wp:positionV>
                  <wp:extent cx="2615565" cy="1402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B86803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07AF577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08277674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6CF7F7A9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FE50A96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10D40C37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31E546DD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43DC5E8E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7824585B" w14:textId="77777777" w:rsidR="008537C9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</w:p>
          <w:p w14:paraId="5523B0CE" w14:textId="388895BF" w:rsidR="008537C9" w:rsidRPr="001C5707" w:rsidRDefault="008537C9" w:rsidP="001C5707">
            <w:pPr>
              <w:tabs>
                <w:tab w:val="left" w:pos="1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local area</w:t>
            </w:r>
          </w:p>
        </w:tc>
      </w:tr>
      <w:tr w:rsidR="005B610A" w14:paraId="4409EFDD" w14:textId="77777777" w:rsidTr="001C5707">
        <w:trPr>
          <w:trHeight w:val="296"/>
        </w:trPr>
        <w:tc>
          <w:tcPr>
            <w:tcW w:w="5333" w:type="dxa"/>
          </w:tcPr>
          <w:p w14:paraId="79594600" w14:textId="5EEB31A8" w:rsidR="005B610A" w:rsidRPr="005D467D" w:rsidRDefault="005B610A" w:rsidP="00B6624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4. Location</w:t>
            </w:r>
            <w:r w:rsidRPr="005D467D">
              <w:rPr>
                <w:rFonts w:ascii="Comic Sans MS" w:hAnsi="Comic Sans MS" w:cs="Arial"/>
                <w:color w:val="333333"/>
                <w:sz w:val="16"/>
                <w:szCs w:val="16"/>
              </w:rPr>
              <w:t xml:space="preserve"> </w:t>
            </w: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is the place where something </w:t>
            </w:r>
            <w:hyperlink r:id="rId17" w:tooltip="Definition of happens" w:history="1">
              <w:r w:rsidRPr="005D467D">
                <w:rPr>
                  <w:rStyle w:val="Hyperlink"/>
                  <w:rFonts w:ascii="Comic Sans MS" w:hAnsi="Comic Sans MS"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happens</w:t>
              </w:r>
            </w:hyperlink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 or is </w:t>
            </w:r>
            <w:hyperlink r:id="rId18" w:tooltip="Definition of situated" w:history="1">
              <w:r w:rsidRPr="005D467D">
                <w:rPr>
                  <w:rStyle w:val="Hyperlink"/>
                  <w:rFonts w:ascii="Comic Sans MS" w:hAnsi="Comic Sans MS"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situate</w:t>
              </w:r>
            </w:hyperlink>
            <w:r w:rsidRPr="005D467D">
              <w:rPr>
                <w:rFonts w:ascii="Comic Sans MS" w:hAnsi="Comic Sans MS" w:cstheme="minorHAnsi"/>
                <w:sz w:val="16"/>
                <w:szCs w:val="16"/>
              </w:rPr>
              <w:t>d.</w:t>
            </w:r>
          </w:p>
        </w:tc>
        <w:tc>
          <w:tcPr>
            <w:tcW w:w="5407" w:type="dxa"/>
            <w:vMerge/>
          </w:tcPr>
          <w:p w14:paraId="70DF5D44" w14:textId="77777777" w:rsidR="005B610A" w:rsidRPr="00722B3A" w:rsidRDefault="005B610A" w:rsidP="00B662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610A" w14:paraId="0428CBDB" w14:textId="77777777" w:rsidTr="001C5707">
        <w:trPr>
          <w:trHeight w:val="421"/>
        </w:trPr>
        <w:tc>
          <w:tcPr>
            <w:tcW w:w="5333" w:type="dxa"/>
          </w:tcPr>
          <w:p w14:paraId="4C43DC5B" w14:textId="59425AF2" w:rsidR="005B610A" w:rsidRPr="005D467D" w:rsidRDefault="005B610A" w:rsidP="00606136">
            <w:pPr>
              <w:rPr>
                <w:rFonts w:ascii="Comic Sans MS" w:hAnsi="Comic Sans MS" w:cstheme="minorHAnsi"/>
                <w:color w:val="222222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5. </w:t>
            </w:r>
            <w:r w:rsidRPr="005D467D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A map</w:t>
            </w: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 is a drawing of a particular area, showing its </w:t>
            </w:r>
            <w:hyperlink r:id="rId19" w:tooltip="Definition of main" w:history="1">
              <w:r w:rsidRPr="005D467D">
                <w:rPr>
                  <w:rStyle w:val="Hyperlink"/>
                  <w:rFonts w:ascii="Comic Sans MS" w:hAnsi="Comic Sans MS"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main</w:t>
              </w:r>
            </w:hyperlink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 features. M</w:t>
            </w:r>
            <w:r w:rsidRPr="005D467D">
              <w:rPr>
                <w:rFonts w:ascii="Comic Sans MS" w:hAnsi="Comic Sans MS"/>
                <w:sz w:val="16"/>
                <w:szCs w:val="16"/>
              </w:rPr>
              <w:t xml:space="preserve">aps are drawn from an aerial view. </w:t>
            </w:r>
          </w:p>
        </w:tc>
        <w:tc>
          <w:tcPr>
            <w:tcW w:w="5407" w:type="dxa"/>
            <w:vMerge/>
          </w:tcPr>
          <w:p w14:paraId="62697E8D" w14:textId="77777777" w:rsidR="005B610A" w:rsidRDefault="005B610A" w:rsidP="00683186"/>
        </w:tc>
      </w:tr>
      <w:tr w:rsidR="005B610A" w14:paraId="79A9D8EB" w14:textId="77777777" w:rsidTr="001C5707">
        <w:trPr>
          <w:trHeight w:val="293"/>
        </w:trPr>
        <w:tc>
          <w:tcPr>
            <w:tcW w:w="5333" w:type="dxa"/>
          </w:tcPr>
          <w:p w14:paraId="4FC081E5" w14:textId="7EBA26B2" w:rsidR="005B610A" w:rsidRPr="005D467D" w:rsidRDefault="005B610A" w:rsidP="00B6624F">
            <w:pPr>
              <w:rPr>
                <w:rFonts w:ascii="Comic Sans MS" w:hAnsi="Comic Sans MS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6. Objects on a map are represented by shapes </w:t>
            </w:r>
          </w:p>
        </w:tc>
        <w:tc>
          <w:tcPr>
            <w:tcW w:w="5407" w:type="dxa"/>
            <w:vMerge/>
          </w:tcPr>
          <w:p w14:paraId="2744136C" w14:textId="77777777" w:rsidR="005B610A" w:rsidRDefault="005B610A" w:rsidP="00683186"/>
        </w:tc>
      </w:tr>
      <w:tr w:rsidR="005B610A" w14:paraId="429CD530" w14:textId="77777777" w:rsidTr="001C5707">
        <w:trPr>
          <w:trHeight w:val="400"/>
        </w:trPr>
        <w:tc>
          <w:tcPr>
            <w:tcW w:w="5333" w:type="dxa"/>
          </w:tcPr>
          <w:p w14:paraId="03F3A28A" w14:textId="22168243" w:rsidR="005B610A" w:rsidRPr="005D467D" w:rsidRDefault="005B610A" w:rsidP="00B6624F">
            <w:pPr>
              <w:rPr>
                <w:rFonts w:ascii="Comic Sans MS" w:hAnsi="Comic Sans MS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7. A map has a key to show what the shapes on the map represent </w:t>
            </w:r>
          </w:p>
        </w:tc>
        <w:tc>
          <w:tcPr>
            <w:tcW w:w="5407" w:type="dxa"/>
            <w:vMerge/>
          </w:tcPr>
          <w:p w14:paraId="34AF42A7" w14:textId="77777777" w:rsidR="005B610A" w:rsidRDefault="005B610A" w:rsidP="00683186"/>
        </w:tc>
      </w:tr>
      <w:tr w:rsidR="005B610A" w14:paraId="74EED1BD" w14:textId="77777777" w:rsidTr="001C5707">
        <w:trPr>
          <w:trHeight w:val="406"/>
        </w:trPr>
        <w:tc>
          <w:tcPr>
            <w:tcW w:w="5333" w:type="dxa"/>
          </w:tcPr>
          <w:p w14:paraId="15AB6815" w14:textId="35E5D346" w:rsidR="005B610A" w:rsidRPr="005D467D" w:rsidRDefault="005B610A" w:rsidP="00B6624F">
            <w:pPr>
              <w:rPr>
                <w:rFonts w:ascii="Comic Sans MS" w:hAnsi="Comic Sans MS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8.It is important to hold a map in the right direction when reading it </w:t>
            </w:r>
          </w:p>
        </w:tc>
        <w:tc>
          <w:tcPr>
            <w:tcW w:w="5407" w:type="dxa"/>
            <w:vMerge/>
          </w:tcPr>
          <w:p w14:paraId="6BC4B8B4" w14:textId="77777777" w:rsidR="005B610A" w:rsidRDefault="005B610A" w:rsidP="00683186"/>
        </w:tc>
      </w:tr>
      <w:tr w:rsidR="005B610A" w14:paraId="07BFFDBD" w14:textId="77777777" w:rsidTr="001C5707">
        <w:trPr>
          <w:trHeight w:val="406"/>
        </w:trPr>
        <w:tc>
          <w:tcPr>
            <w:tcW w:w="5333" w:type="dxa"/>
          </w:tcPr>
          <w:p w14:paraId="08F145B6" w14:textId="54B84E9C" w:rsidR="005B610A" w:rsidRPr="005D467D" w:rsidRDefault="005B610A" w:rsidP="00B6624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9. </w:t>
            </w:r>
            <w:r w:rsidRPr="005D467D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A compass</w:t>
            </w:r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 is an instrument that you use for finding directions. It has a </w:t>
            </w:r>
            <w:hyperlink r:id="rId20" w:tooltip="Definition of dial" w:history="1">
              <w:r w:rsidRPr="005D467D">
                <w:rPr>
                  <w:rStyle w:val="Hyperlink"/>
                  <w:rFonts w:ascii="Comic Sans MS" w:hAnsi="Comic Sans MS"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dial</w:t>
              </w:r>
            </w:hyperlink>
            <w:r w:rsidRPr="005D467D">
              <w:rPr>
                <w:rFonts w:ascii="Comic Sans MS" w:hAnsi="Comic Sans MS" w:cstheme="minorHAnsi"/>
                <w:sz w:val="16"/>
                <w:szCs w:val="16"/>
              </w:rPr>
              <w:t xml:space="preserve"> and a magnetic needle that always points to the north. </w:t>
            </w:r>
          </w:p>
        </w:tc>
        <w:tc>
          <w:tcPr>
            <w:tcW w:w="5407" w:type="dxa"/>
            <w:vMerge/>
          </w:tcPr>
          <w:p w14:paraId="2B0C08F2" w14:textId="77777777" w:rsidR="005B610A" w:rsidRDefault="005B610A" w:rsidP="00683186"/>
        </w:tc>
      </w:tr>
      <w:tr w:rsidR="005B610A" w14:paraId="21D56386" w14:textId="77777777" w:rsidTr="005B610A">
        <w:trPr>
          <w:trHeight w:val="270"/>
        </w:trPr>
        <w:tc>
          <w:tcPr>
            <w:tcW w:w="5333" w:type="dxa"/>
          </w:tcPr>
          <w:p w14:paraId="1BCF7E2F" w14:textId="77777777" w:rsidR="005B610A" w:rsidRPr="005D467D" w:rsidRDefault="005B610A" w:rsidP="00B6624F">
            <w:pPr>
              <w:rPr>
                <w:rFonts w:ascii="Comic Sans MS" w:hAnsi="Comic Sans MS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10. A compass has 4 main points – North, South, East and </w:t>
            </w:r>
            <w:proofErr w:type="gramStart"/>
            <w:r w:rsidRPr="005D467D">
              <w:rPr>
                <w:rFonts w:ascii="Comic Sans MS" w:hAnsi="Comic Sans MS"/>
                <w:sz w:val="16"/>
                <w:szCs w:val="16"/>
              </w:rPr>
              <w:t>West .</w:t>
            </w:r>
            <w:proofErr w:type="gramEnd"/>
          </w:p>
          <w:p w14:paraId="28694C1C" w14:textId="5F094144" w:rsidR="00D91C3D" w:rsidRPr="005D467D" w:rsidRDefault="00D91C3D" w:rsidP="00B662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7" w:type="dxa"/>
            <w:vMerge/>
          </w:tcPr>
          <w:p w14:paraId="6A999AD2" w14:textId="77777777" w:rsidR="005B610A" w:rsidRDefault="005B610A" w:rsidP="00683186"/>
        </w:tc>
      </w:tr>
      <w:tr w:rsidR="005D467D" w14:paraId="43115A67" w14:textId="77777777" w:rsidTr="005B610A">
        <w:trPr>
          <w:trHeight w:val="270"/>
        </w:trPr>
        <w:tc>
          <w:tcPr>
            <w:tcW w:w="5333" w:type="dxa"/>
          </w:tcPr>
          <w:p w14:paraId="37C0909E" w14:textId="44AC9BE8" w:rsidR="005D467D" w:rsidRPr="005D467D" w:rsidRDefault="005D467D" w:rsidP="00B6624F">
            <w:pPr>
              <w:rPr>
                <w:rFonts w:ascii="Comic Sans MS" w:hAnsi="Comic Sans MS"/>
                <w:sz w:val="16"/>
                <w:szCs w:val="16"/>
              </w:rPr>
            </w:pPr>
            <w:r w:rsidRPr="005D467D">
              <w:rPr>
                <w:rFonts w:ascii="Comic Sans MS" w:hAnsi="Comic Sans MS"/>
                <w:sz w:val="16"/>
                <w:szCs w:val="16"/>
              </w:rPr>
              <w:t xml:space="preserve">11.Human Features - </w:t>
            </w:r>
            <w:r w:rsidRPr="005D467D">
              <w:rPr>
                <w:rFonts w:ascii="Comic Sans MS" w:hAnsi="Comic Sans MS" w:cs="Arial"/>
                <w:bCs/>
                <w:color w:val="222222"/>
                <w:sz w:val="16"/>
                <w:szCs w:val="16"/>
                <w:shd w:val="clear" w:color="auto" w:fill="FFFFFF"/>
              </w:rPr>
              <w:t>Human features</w:t>
            </w:r>
            <w:r w:rsidRPr="005D467D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5D467D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are things that are</w:t>
            </w:r>
            <w:proofErr w:type="gramEnd"/>
            <w:r w:rsidRPr="005D467D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 xml:space="preserve"> built by </w:t>
            </w:r>
            <w:r w:rsidRPr="005D467D">
              <w:rPr>
                <w:rFonts w:ascii="Comic Sans MS" w:hAnsi="Comic Sans MS" w:cs="Arial"/>
                <w:bCs/>
                <w:color w:val="222222"/>
                <w:sz w:val="16"/>
                <w:szCs w:val="16"/>
                <w:shd w:val="clear" w:color="auto" w:fill="FFFFFF"/>
              </w:rPr>
              <w:t>humans</w:t>
            </w:r>
            <w:r w:rsidRPr="005D467D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 such as bridges and roads.</w:t>
            </w:r>
          </w:p>
        </w:tc>
        <w:tc>
          <w:tcPr>
            <w:tcW w:w="5407" w:type="dxa"/>
            <w:vMerge/>
          </w:tcPr>
          <w:p w14:paraId="7178D1B1" w14:textId="77777777" w:rsidR="005D467D" w:rsidRDefault="005D467D" w:rsidP="00683186"/>
        </w:tc>
      </w:tr>
      <w:tr w:rsidR="005D467D" w14:paraId="4A3311C6" w14:textId="77777777" w:rsidTr="005B610A">
        <w:trPr>
          <w:trHeight w:val="270"/>
        </w:trPr>
        <w:tc>
          <w:tcPr>
            <w:tcW w:w="5333" w:type="dxa"/>
          </w:tcPr>
          <w:p w14:paraId="36375132" w14:textId="75D92A6B" w:rsidR="005D467D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12.Physical Features - </w:t>
            </w:r>
            <w:r w:rsidRPr="005D467D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Physical </w:t>
            </w:r>
            <w:r w:rsidRPr="005D467D"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features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 show </w:t>
            </w:r>
            <w:r w:rsidRPr="005D467D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natur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al objects such as</w:t>
            </w:r>
            <w:r w:rsidRPr="005D467D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rivers.</w:t>
            </w:r>
          </w:p>
        </w:tc>
        <w:tc>
          <w:tcPr>
            <w:tcW w:w="5407" w:type="dxa"/>
            <w:vMerge/>
          </w:tcPr>
          <w:p w14:paraId="0332AD68" w14:textId="77777777" w:rsidR="005D467D" w:rsidRDefault="005D467D" w:rsidP="00683186"/>
        </w:tc>
      </w:tr>
      <w:tr w:rsidR="00D91C3D" w14:paraId="75366C14" w14:textId="77777777" w:rsidTr="005B610A">
        <w:trPr>
          <w:trHeight w:val="270"/>
        </w:trPr>
        <w:tc>
          <w:tcPr>
            <w:tcW w:w="5333" w:type="dxa"/>
          </w:tcPr>
          <w:p w14:paraId="685ABF8D" w14:textId="30954F57" w:rsidR="00D91C3D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="00D91C3D" w:rsidRPr="005D467D">
              <w:rPr>
                <w:rFonts w:ascii="Comic Sans MS" w:hAnsi="Comic Sans MS"/>
                <w:sz w:val="18"/>
                <w:szCs w:val="18"/>
              </w:rPr>
              <w:t>.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Sankey Bridges is an area in </w:t>
            </w:r>
            <w:r w:rsidR="00D91C3D" w:rsidRPr="005D467D">
              <w:rPr>
                <w:rFonts w:ascii="Comic Sans MS" w:hAnsi="Comic Sans MS"/>
                <w:sz w:val="18"/>
                <w:szCs w:val="18"/>
              </w:rPr>
              <w:t>Warrington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 is a large town in Cheshire.</w:t>
            </w:r>
          </w:p>
        </w:tc>
        <w:tc>
          <w:tcPr>
            <w:tcW w:w="5407" w:type="dxa"/>
            <w:vMerge/>
          </w:tcPr>
          <w:p w14:paraId="7C737AAE" w14:textId="77777777" w:rsidR="00D91C3D" w:rsidRDefault="00D91C3D" w:rsidP="00683186"/>
        </w:tc>
      </w:tr>
      <w:tr w:rsidR="0072508A" w14:paraId="2407FD06" w14:textId="77777777" w:rsidTr="005B610A">
        <w:trPr>
          <w:trHeight w:val="270"/>
        </w:trPr>
        <w:tc>
          <w:tcPr>
            <w:tcW w:w="5333" w:type="dxa"/>
          </w:tcPr>
          <w:p w14:paraId="539E0643" w14:textId="189DD4F0" w:rsidR="0072508A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.Definition of a town - </w:t>
            </w:r>
            <w:r w:rsidRPr="005D467D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a built-up area with a name, defined boundaries, and local government, that is larger than a village and generally smaller than a city.</w:t>
            </w:r>
          </w:p>
        </w:tc>
        <w:tc>
          <w:tcPr>
            <w:tcW w:w="5407" w:type="dxa"/>
            <w:vMerge/>
          </w:tcPr>
          <w:p w14:paraId="70631420" w14:textId="77777777" w:rsidR="0072508A" w:rsidRDefault="0072508A" w:rsidP="00683186"/>
        </w:tc>
      </w:tr>
      <w:tr w:rsidR="0072508A" w14:paraId="3E46B2C1" w14:textId="77777777" w:rsidTr="005B610A">
        <w:trPr>
          <w:trHeight w:val="270"/>
        </w:trPr>
        <w:tc>
          <w:tcPr>
            <w:tcW w:w="5333" w:type="dxa"/>
          </w:tcPr>
          <w:p w14:paraId="169C87D9" w14:textId="3EB850CE" w:rsidR="0072508A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.Definition of a river - </w:t>
            </w:r>
            <w:r w:rsidRPr="005D467D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a large natural stream of water flowing in a channel to the sea, a lake, or another river.</w:t>
            </w:r>
          </w:p>
        </w:tc>
        <w:tc>
          <w:tcPr>
            <w:tcW w:w="5407" w:type="dxa"/>
            <w:vMerge/>
          </w:tcPr>
          <w:p w14:paraId="0E145D29" w14:textId="77777777" w:rsidR="0072508A" w:rsidRDefault="0072508A" w:rsidP="00683186"/>
        </w:tc>
      </w:tr>
      <w:tr w:rsidR="005D467D" w14:paraId="130205E6" w14:textId="77777777" w:rsidTr="005B610A">
        <w:trPr>
          <w:trHeight w:val="270"/>
        </w:trPr>
        <w:tc>
          <w:tcPr>
            <w:tcW w:w="5333" w:type="dxa"/>
          </w:tcPr>
          <w:p w14:paraId="30A9D09B" w14:textId="0E9B6D31" w:rsid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16.Defintion of a brook – a small stream</w:t>
            </w:r>
          </w:p>
        </w:tc>
        <w:tc>
          <w:tcPr>
            <w:tcW w:w="5407" w:type="dxa"/>
            <w:vMerge/>
          </w:tcPr>
          <w:p w14:paraId="7DB48FEA" w14:textId="77777777" w:rsidR="005D467D" w:rsidRDefault="005D467D" w:rsidP="00683186"/>
        </w:tc>
      </w:tr>
      <w:tr w:rsidR="0072508A" w14:paraId="4D7FC03F" w14:textId="77777777" w:rsidTr="005B610A">
        <w:trPr>
          <w:trHeight w:val="270"/>
        </w:trPr>
        <w:tc>
          <w:tcPr>
            <w:tcW w:w="5333" w:type="dxa"/>
          </w:tcPr>
          <w:p w14:paraId="2E164980" w14:textId="2CE5FD62" w:rsidR="0072508A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16.Human Features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 in Sankey Bridges – bridge, shops, houses, factory</w:t>
            </w:r>
            <w:r>
              <w:rPr>
                <w:rFonts w:ascii="Comic Sans MS" w:hAnsi="Comic Sans MS"/>
                <w:sz w:val="18"/>
                <w:szCs w:val="18"/>
              </w:rPr>
              <w:t>, roads</w:t>
            </w:r>
          </w:p>
        </w:tc>
        <w:tc>
          <w:tcPr>
            <w:tcW w:w="5407" w:type="dxa"/>
            <w:vMerge/>
          </w:tcPr>
          <w:p w14:paraId="280E73DD" w14:textId="77777777" w:rsidR="0072508A" w:rsidRDefault="0072508A" w:rsidP="00683186"/>
        </w:tc>
      </w:tr>
      <w:tr w:rsidR="0072508A" w14:paraId="32B9513A" w14:textId="77777777" w:rsidTr="005B610A">
        <w:trPr>
          <w:trHeight w:val="270"/>
        </w:trPr>
        <w:tc>
          <w:tcPr>
            <w:tcW w:w="5333" w:type="dxa"/>
          </w:tcPr>
          <w:p w14:paraId="5FD5AA44" w14:textId="14BF65B1" w:rsidR="0072508A" w:rsidRPr="005D467D" w:rsidRDefault="005D467D" w:rsidP="00B66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17.Physical Features</w:t>
            </w:r>
            <w:r w:rsidR="0072508A" w:rsidRPr="005D467D">
              <w:rPr>
                <w:rFonts w:ascii="Comic Sans MS" w:hAnsi="Comic Sans MS"/>
                <w:sz w:val="18"/>
                <w:szCs w:val="18"/>
              </w:rPr>
              <w:t xml:space="preserve"> in Sankey Bridges – vegetation, river, Sankey Brook</w:t>
            </w:r>
          </w:p>
        </w:tc>
        <w:tc>
          <w:tcPr>
            <w:tcW w:w="5407" w:type="dxa"/>
            <w:vMerge/>
          </w:tcPr>
          <w:p w14:paraId="22F1D65C" w14:textId="77777777" w:rsidR="0072508A" w:rsidRDefault="0072508A" w:rsidP="00683186"/>
        </w:tc>
      </w:tr>
      <w:tr w:rsidR="005B610A" w14:paraId="606A3CF2" w14:textId="77777777" w:rsidTr="00226575">
        <w:trPr>
          <w:trHeight w:val="1738"/>
        </w:trPr>
        <w:tc>
          <w:tcPr>
            <w:tcW w:w="5333" w:type="dxa"/>
          </w:tcPr>
          <w:p w14:paraId="1257E17A" w14:textId="77777777" w:rsidR="005B610A" w:rsidRDefault="00DC141B" w:rsidP="003F7BB7">
            <w:hyperlink r:id="rId21" w:history="1">
              <w:r w:rsidR="005B610A" w:rsidRPr="003E12D9">
                <w:rPr>
                  <w:rStyle w:val="Hyperlink"/>
                </w:rPr>
                <w:t>https://www.bbc.com/bitesize/clips/z8ngkqt</w:t>
              </w:r>
            </w:hyperlink>
          </w:p>
          <w:p w14:paraId="5071B7F9" w14:textId="77777777" w:rsidR="005B610A" w:rsidRDefault="00DC141B" w:rsidP="003F7BB7">
            <w:pPr>
              <w:rPr>
                <w:rFonts w:cstheme="minorHAnsi"/>
                <w:color w:val="000000"/>
              </w:rPr>
            </w:pPr>
            <w:hyperlink r:id="rId22" w:history="1">
              <w:r w:rsidR="005B610A" w:rsidRPr="003E12D9">
                <w:rPr>
                  <w:rStyle w:val="Hyperlink"/>
                  <w:rFonts w:cstheme="minorHAnsi"/>
                </w:rPr>
                <w:t>https://www.youtube.com/watch?v=oBzRq04rl</w:t>
              </w:r>
            </w:hyperlink>
          </w:p>
          <w:p w14:paraId="35AB9D34" w14:textId="77777777" w:rsidR="005B610A" w:rsidRDefault="00DC141B" w:rsidP="003F7BB7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5B610A" w:rsidRPr="003E12D9">
                <w:rPr>
                  <w:rStyle w:val="Hyperlink"/>
                  <w:sz w:val="24"/>
                  <w:szCs w:val="24"/>
                </w:rPr>
                <w:t>https://www.youtube.com/watch?v=Te0Td0QVoj0</w:t>
              </w:r>
            </w:hyperlink>
          </w:p>
          <w:p w14:paraId="13BAB440" w14:textId="77777777" w:rsidR="005B610A" w:rsidRDefault="00DC141B" w:rsidP="003F7BB7">
            <w:pPr>
              <w:rPr>
                <w:color w:val="000000"/>
              </w:rPr>
            </w:pPr>
            <w:hyperlink r:id="rId24" w:history="1">
              <w:r w:rsidR="005B610A" w:rsidRPr="003E12D9">
                <w:rPr>
                  <w:rStyle w:val="Hyperlink"/>
                </w:rPr>
                <w:t>https://www.youtube.com/watch?v=Czk4p5QmLSA</w:t>
              </w:r>
            </w:hyperlink>
          </w:p>
          <w:p w14:paraId="7CA1C55A" w14:textId="77777777" w:rsidR="005B610A" w:rsidRDefault="00DC141B" w:rsidP="003F7BB7">
            <w:pPr>
              <w:rPr>
                <w:color w:val="000000"/>
                <w:sz w:val="24"/>
                <w:szCs w:val="24"/>
              </w:rPr>
            </w:pPr>
            <w:hyperlink r:id="rId25" w:history="1">
              <w:r w:rsidR="005B610A">
                <w:rPr>
                  <w:rStyle w:val="Hyperlink"/>
                  <w:sz w:val="24"/>
                  <w:szCs w:val="24"/>
                </w:rPr>
                <w:t>https://www.youtube.com/watch?v=D9NpWpr27Ak</w:t>
              </w:r>
            </w:hyperlink>
          </w:p>
          <w:p w14:paraId="651D002F" w14:textId="77777777" w:rsidR="005B610A" w:rsidRDefault="005B610A" w:rsidP="003F7BB7">
            <w:pPr>
              <w:rPr>
                <w:color w:val="000000"/>
                <w:sz w:val="24"/>
                <w:szCs w:val="24"/>
              </w:rPr>
            </w:pPr>
          </w:p>
          <w:p w14:paraId="249CF9E5" w14:textId="77777777" w:rsidR="005B610A" w:rsidRDefault="005B610A" w:rsidP="003F7BB7"/>
          <w:p w14:paraId="352B9278" w14:textId="77777777" w:rsidR="005B610A" w:rsidRPr="003F7BB7" w:rsidRDefault="005B610A" w:rsidP="003F7BB7"/>
        </w:tc>
        <w:tc>
          <w:tcPr>
            <w:tcW w:w="5407" w:type="dxa"/>
            <w:vMerge/>
          </w:tcPr>
          <w:p w14:paraId="639EDBFC" w14:textId="77777777" w:rsidR="005B610A" w:rsidRDefault="005B610A" w:rsidP="00683186"/>
        </w:tc>
      </w:tr>
    </w:tbl>
    <w:p w14:paraId="2B9CE771" w14:textId="77777777" w:rsidR="001C5707" w:rsidRPr="00683186" w:rsidRDefault="001C5707" w:rsidP="001C5707">
      <w:pPr>
        <w:rPr>
          <w:u w:val="single"/>
        </w:rPr>
      </w:pPr>
    </w:p>
    <w:sectPr w:rsidR="001C5707" w:rsidRPr="00683186" w:rsidSect="001C5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A18"/>
    <w:multiLevelType w:val="hybridMultilevel"/>
    <w:tmpl w:val="DB9EB648"/>
    <w:lvl w:ilvl="0" w:tplc="E92001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D6C"/>
    <w:multiLevelType w:val="hybridMultilevel"/>
    <w:tmpl w:val="63DEB41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6C2689D"/>
    <w:multiLevelType w:val="hybridMultilevel"/>
    <w:tmpl w:val="C1A4219A"/>
    <w:lvl w:ilvl="0" w:tplc="9590566C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48F"/>
    <w:multiLevelType w:val="multilevel"/>
    <w:tmpl w:val="607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B18A4"/>
    <w:multiLevelType w:val="multilevel"/>
    <w:tmpl w:val="DC8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A2AA9"/>
    <w:multiLevelType w:val="hybridMultilevel"/>
    <w:tmpl w:val="746CD5D6"/>
    <w:lvl w:ilvl="0" w:tplc="E940D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39AD"/>
    <w:multiLevelType w:val="multilevel"/>
    <w:tmpl w:val="E5F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C3E6E"/>
    <w:multiLevelType w:val="hybridMultilevel"/>
    <w:tmpl w:val="FAE4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8E1"/>
    <w:multiLevelType w:val="multilevel"/>
    <w:tmpl w:val="947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2254"/>
    <w:multiLevelType w:val="multilevel"/>
    <w:tmpl w:val="457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336C"/>
    <w:multiLevelType w:val="multilevel"/>
    <w:tmpl w:val="000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355FE"/>
    <w:multiLevelType w:val="hybridMultilevel"/>
    <w:tmpl w:val="759E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DEB"/>
    <w:multiLevelType w:val="hybridMultilevel"/>
    <w:tmpl w:val="E258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86"/>
    <w:rsid w:val="00052384"/>
    <w:rsid w:val="000F3F3D"/>
    <w:rsid w:val="000F5396"/>
    <w:rsid w:val="00131B8C"/>
    <w:rsid w:val="0014788A"/>
    <w:rsid w:val="001B524F"/>
    <w:rsid w:val="001C5707"/>
    <w:rsid w:val="001E7418"/>
    <w:rsid w:val="00226575"/>
    <w:rsid w:val="002435FB"/>
    <w:rsid w:val="00243AAC"/>
    <w:rsid w:val="00281421"/>
    <w:rsid w:val="002C4A92"/>
    <w:rsid w:val="003223A0"/>
    <w:rsid w:val="003C4C61"/>
    <w:rsid w:val="003F149F"/>
    <w:rsid w:val="003F7BB7"/>
    <w:rsid w:val="004F62BE"/>
    <w:rsid w:val="00560158"/>
    <w:rsid w:val="00563367"/>
    <w:rsid w:val="005B610A"/>
    <w:rsid w:val="005C4491"/>
    <w:rsid w:val="005D467D"/>
    <w:rsid w:val="00606136"/>
    <w:rsid w:val="00640B81"/>
    <w:rsid w:val="00646A0D"/>
    <w:rsid w:val="00683186"/>
    <w:rsid w:val="00690284"/>
    <w:rsid w:val="006945DA"/>
    <w:rsid w:val="006B214C"/>
    <w:rsid w:val="007007F5"/>
    <w:rsid w:val="00722B3A"/>
    <w:rsid w:val="0072508A"/>
    <w:rsid w:val="00752256"/>
    <w:rsid w:val="007812C0"/>
    <w:rsid w:val="007817F7"/>
    <w:rsid w:val="007C7B5E"/>
    <w:rsid w:val="0080343E"/>
    <w:rsid w:val="008537C9"/>
    <w:rsid w:val="00866E7D"/>
    <w:rsid w:val="00882028"/>
    <w:rsid w:val="00897F4C"/>
    <w:rsid w:val="008B1071"/>
    <w:rsid w:val="008D4200"/>
    <w:rsid w:val="008E5D4F"/>
    <w:rsid w:val="009043F8"/>
    <w:rsid w:val="00927CE8"/>
    <w:rsid w:val="009B5A17"/>
    <w:rsid w:val="009D2A85"/>
    <w:rsid w:val="009F22DC"/>
    <w:rsid w:val="009F7249"/>
    <w:rsid w:val="00A3472B"/>
    <w:rsid w:val="00A66532"/>
    <w:rsid w:val="00AA3EE4"/>
    <w:rsid w:val="00AD08C8"/>
    <w:rsid w:val="00AF0730"/>
    <w:rsid w:val="00B0108A"/>
    <w:rsid w:val="00B6624F"/>
    <w:rsid w:val="00B67814"/>
    <w:rsid w:val="00C5634F"/>
    <w:rsid w:val="00C73F50"/>
    <w:rsid w:val="00CC3840"/>
    <w:rsid w:val="00CC4818"/>
    <w:rsid w:val="00CF54DB"/>
    <w:rsid w:val="00D262D8"/>
    <w:rsid w:val="00D40CD9"/>
    <w:rsid w:val="00D91C3D"/>
    <w:rsid w:val="00DA05F5"/>
    <w:rsid w:val="00DA0F89"/>
    <w:rsid w:val="00DB5225"/>
    <w:rsid w:val="00DC141B"/>
    <w:rsid w:val="00E17B09"/>
    <w:rsid w:val="00E273E7"/>
    <w:rsid w:val="00E3549D"/>
    <w:rsid w:val="00E938D2"/>
    <w:rsid w:val="00EA5364"/>
    <w:rsid w:val="00ED47CB"/>
    <w:rsid w:val="00F00ECB"/>
    <w:rsid w:val="00F14A1E"/>
    <w:rsid w:val="00F66FA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2F91"/>
  <w15:docId w15:val="{BC98C14B-6BC4-420D-8CE6-AC1AABA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name">
    <w:name w:val="pagename"/>
    <w:basedOn w:val="DefaultParagraphFont"/>
    <w:rsid w:val="00E938D2"/>
  </w:style>
  <w:style w:type="character" w:customStyle="1" w:styleId="hi">
    <w:name w:val="hi"/>
    <w:basedOn w:val="DefaultParagraphFont"/>
    <w:rsid w:val="00B6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arrangement" TargetMode="External"/><Relationship Id="rId13" Type="http://schemas.openxmlformats.org/officeDocument/2006/relationships/image" Target="cid:090a04f7-e6e3-46bc-ae69-962a378c4f86" TargetMode="External"/><Relationship Id="rId18" Type="http://schemas.openxmlformats.org/officeDocument/2006/relationships/hyperlink" Target="https://www.collinsdictionary.com/dictionary/english/situa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m/bitesize/clips/z8ngkqt" TargetMode="External"/><Relationship Id="rId7" Type="http://schemas.openxmlformats.org/officeDocument/2006/relationships/hyperlink" Target="https://dictionary.cambridge.org/dictionary/english/aircraf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collinsdictionary.com/dictionary/english/happen" TargetMode="External"/><Relationship Id="rId25" Type="http://schemas.openxmlformats.org/officeDocument/2006/relationships/hyperlink" Target="https://www.youtube.com/watch?v=D9NpWpr27A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collinsdictionary.com/dictionary/english/d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especially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Czk4p5QmLSA" TargetMode="External"/><Relationship Id="rId5" Type="http://schemas.openxmlformats.org/officeDocument/2006/relationships/hyperlink" Target="https://dictionary.cambridge.org/dictionary/english/air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Te0Td0QVoj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collinsdictionary.com/dictionary/english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direction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oBzRq04r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Lafferty</cp:lastModifiedBy>
  <cp:revision>2</cp:revision>
  <cp:lastPrinted>2019-11-19T10:29:00Z</cp:lastPrinted>
  <dcterms:created xsi:type="dcterms:W3CDTF">2019-11-26T22:16:00Z</dcterms:created>
  <dcterms:modified xsi:type="dcterms:W3CDTF">2019-11-26T22:16:00Z</dcterms:modified>
</cp:coreProperties>
</file>