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866" w:rsidRDefault="00801866" w:rsidP="00801866">
      <w:pPr>
        <w:pStyle w:val="Style1"/>
        <w:rPr>
          <w:rStyle w:val="Strong"/>
        </w:rPr>
      </w:pPr>
    </w:p>
    <w:p w:rsidR="00801866" w:rsidRPr="00286157" w:rsidRDefault="00801866" w:rsidP="00801866">
      <w:pPr>
        <w:pStyle w:val="NoSpacing"/>
      </w:pPr>
      <w:bookmarkStart w:id="0" w:name="_Toc359581890"/>
      <w:r w:rsidRPr="00286157">
        <w:t>KS1 Art Overview</w:t>
      </w:r>
      <w:bookmarkEnd w:id="0"/>
    </w:p>
    <w:p w:rsidR="00801866" w:rsidRDefault="00801866" w:rsidP="00801866">
      <w:pPr>
        <w:pStyle w:val="Style1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32"/>
        <w:gridCol w:w="4346"/>
        <w:gridCol w:w="4320"/>
        <w:gridCol w:w="4244"/>
      </w:tblGrid>
      <w:tr w:rsidR="00801866" w:rsidRPr="004C5374" w:rsidTr="008B7F38">
        <w:tc>
          <w:tcPr>
            <w:tcW w:w="1101" w:type="dxa"/>
            <w:shd w:val="clear" w:color="auto" w:fill="FFFFFF" w:themeFill="background1"/>
            <w:vAlign w:val="center"/>
          </w:tcPr>
          <w:p w:rsidR="00801866" w:rsidRPr="004C5374" w:rsidRDefault="00801866" w:rsidP="008B7F38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4C5374">
              <w:rPr>
                <w:rFonts w:ascii="Calibri" w:hAnsi="Calibri" w:cs="Arial"/>
                <w:b/>
                <w:sz w:val="28"/>
                <w:szCs w:val="28"/>
              </w:rPr>
              <w:t>Year</w:t>
            </w:r>
          </w:p>
        </w:tc>
        <w:tc>
          <w:tcPr>
            <w:tcW w:w="4939" w:type="dxa"/>
            <w:shd w:val="clear" w:color="auto" w:fill="FFFFFF" w:themeFill="background1"/>
          </w:tcPr>
          <w:p w:rsidR="00801866" w:rsidRPr="004C5374" w:rsidRDefault="00801866" w:rsidP="008B7F38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AUTUMN</w:t>
            </w:r>
          </w:p>
        </w:tc>
        <w:tc>
          <w:tcPr>
            <w:tcW w:w="4940" w:type="dxa"/>
            <w:shd w:val="clear" w:color="auto" w:fill="FFFFFF" w:themeFill="background1"/>
          </w:tcPr>
          <w:p w:rsidR="00801866" w:rsidRPr="004C5374" w:rsidRDefault="00801866" w:rsidP="008B7F38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SPRING</w:t>
            </w:r>
          </w:p>
        </w:tc>
        <w:tc>
          <w:tcPr>
            <w:tcW w:w="4940" w:type="dxa"/>
            <w:shd w:val="clear" w:color="auto" w:fill="FFFFFF" w:themeFill="background1"/>
          </w:tcPr>
          <w:p w:rsidR="00801866" w:rsidRPr="004C5374" w:rsidRDefault="00801866" w:rsidP="008B7F38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SUMMER</w:t>
            </w:r>
          </w:p>
        </w:tc>
      </w:tr>
      <w:tr w:rsidR="00801866" w:rsidRPr="004C5374" w:rsidTr="008B7F38">
        <w:trPr>
          <w:trHeight w:val="635"/>
        </w:trPr>
        <w:tc>
          <w:tcPr>
            <w:tcW w:w="1101" w:type="dxa"/>
            <w:shd w:val="clear" w:color="auto" w:fill="70AD47" w:themeFill="accent6"/>
            <w:vAlign w:val="center"/>
          </w:tcPr>
          <w:p w:rsidR="00801866" w:rsidRPr="004C5374" w:rsidRDefault="00801866" w:rsidP="008B7F38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1</w:t>
            </w:r>
          </w:p>
        </w:tc>
        <w:tc>
          <w:tcPr>
            <w:tcW w:w="4939" w:type="dxa"/>
            <w:shd w:val="clear" w:color="auto" w:fill="70AD47" w:themeFill="accent6"/>
            <w:vAlign w:val="center"/>
          </w:tcPr>
          <w:p w:rsidR="00801866" w:rsidRDefault="00801866" w:rsidP="008B7F38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 xml:space="preserve">Observational Drawing </w:t>
            </w:r>
            <w:r w:rsidR="002210F1">
              <w:rPr>
                <w:rFonts w:ascii="Calibri" w:hAnsi="Calibri" w:cs="Arial"/>
                <w:b/>
                <w:sz w:val="28"/>
                <w:szCs w:val="28"/>
              </w:rPr>
              <w:t>–</w:t>
            </w:r>
            <w:r>
              <w:rPr>
                <w:rFonts w:ascii="Calibri" w:hAnsi="Calibri" w:cs="Arial"/>
                <w:b/>
                <w:sz w:val="28"/>
                <w:szCs w:val="28"/>
              </w:rPr>
              <w:t xml:space="preserve"> Sketching</w:t>
            </w:r>
          </w:p>
          <w:p w:rsidR="002210F1" w:rsidRPr="00D20649" w:rsidRDefault="002210F1" w:rsidP="008B7F38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Pablo Picasso</w:t>
            </w:r>
          </w:p>
        </w:tc>
        <w:tc>
          <w:tcPr>
            <w:tcW w:w="4940" w:type="dxa"/>
            <w:shd w:val="clear" w:color="auto" w:fill="70AD47" w:themeFill="accent6"/>
            <w:vAlign w:val="center"/>
          </w:tcPr>
          <w:p w:rsidR="00801866" w:rsidRDefault="00801866" w:rsidP="008B7F38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 xml:space="preserve">Texture and collage </w:t>
            </w:r>
          </w:p>
          <w:p w:rsidR="002210F1" w:rsidRPr="00D20649" w:rsidRDefault="002210F1" w:rsidP="008B7F38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Henri Matisse</w:t>
            </w:r>
          </w:p>
        </w:tc>
        <w:tc>
          <w:tcPr>
            <w:tcW w:w="4940" w:type="dxa"/>
            <w:shd w:val="clear" w:color="auto" w:fill="70AD47" w:themeFill="accent6"/>
            <w:vAlign w:val="center"/>
          </w:tcPr>
          <w:p w:rsidR="00801866" w:rsidRDefault="00801866" w:rsidP="008B7F38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 xml:space="preserve">Famous Artist – Pattern &amp; Prints </w:t>
            </w:r>
          </w:p>
          <w:p w:rsidR="00801866" w:rsidRPr="00D20649" w:rsidRDefault="00801866" w:rsidP="008B7F38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Paul Klee</w:t>
            </w:r>
          </w:p>
        </w:tc>
      </w:tr>
      <w:tr w:rsidR="00801866" w:rsidRPr="004C5374" w:rsidTr="008B7F38">
        <w:trPr>
          <w:trHeight w:val="635"/>
        </w:trPr>
        <w:tc>
          <w:tcPr>
            <w:tcW w:w="1101" w:type="dxa"/>
            <w:shd w:val="clear" w:color="auto" w:fill="4472C4" w:themeFill="accent5"/>
            <w:vAlign w:val="center"/>
          </w:tcPr>
          <w:p w:rsidR="00801866" w:rsidRPr="00BA495B" w:rsidRDefault="00801866" w:rsidP="008B7F38">
            <w:pPr>
              <w:jc w:val="center"/>
              <w:rPr>
                <w:rFonts w:ascii="Calibri" w:hAnsi="Calibri" w:cs="Arial"/>
                <w:b/>
                <w:color w:val="FFFFFF" w:themeColor="background1"/>
                <w:sz w:val="28"/>
                <w:szCs w:val="28"/>
              </w:rPr>
            </w:pPr>
            <w:r w:rsidRPr="00952BD8">
              <w:rPr>
                <w:rFonts w:ascii="Calibri" w:hAnsi="Calibri" w:cs="Arial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939" w:type="dxa"/>
            <w:shd w:val="clear" w:color="auto" w:fill="4472C4" w:themeFill="accent5"/>
            <w:vAlign w:val="center"/>
          </w:tcPr>
          <w:p w:rsidR="00801866" w:rsidRDefault="00801866" w:rsidP="008B7F38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3C3E34">
              <w:rPr>
                <w:rFonts w:ascii="Calibri" w:hAnsi="Calibri" w:cs="Arial"/>
                <w:b/>
                <w:sz w:val="28"/>
                <w:szCs w:val="28"/>
              </w:rPr>
              <w:t xml:space="preserve">Painting- Colour mixing </w:t>
            </w:r>
          </w:p>
          <w:p w:rsidR="002210F1" w:rsidRPr="003C3E34" w:rsidRDefault="002210F1" w:rsidP="008B7F38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Claude Monet</w:t>
            </w:r>
          </w:p>
        </w:tc>
        <w:tc>
          <w:tcPr>
            <w:tcW w:w="4940" w:type="dxa"/>
            <w:shd w:val="clear" w:color="auto" w:fill="4472C4" w:themeFill="accent5"/>
            <w:vAlign w:val="center"/>
          </w:tcPr>
          <w:p w:rsidR="00801866" w:rsidRPr="003C3E34" w:rsidRDefault="00801866" w:rsidP="008B7F38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3C3E34">
              <w:rPr>
                <w:rFonts w:ascii="Calibri" w:hAnsi="Calibri" w:cs="Arial"/>
                <w:b/>
                <w:sz w:val="28"/>
                <w:szCs w:val="28"/>
              </w:rPr>
              <w:t xml:space="preserve">Sculptures with Andy Goldsworthy </w:t>
            </w:r>
          </w:p>
        </w:tc>
        <w:tc>
          <w:tcPr>
            <w:tcW w:w="4940" w:type="dxa"/>
            <w:shd w:val="clear" w:color="auto" w:fill="4472C4" w:themeFill="accent5"/>
            <w:vAlign w:val="center"/>
          </w:tcPr>
          <w:p w:rsidR="00801866" w:rsidRPr="003C3E34" w:rsidRDefault="00801866" w:rsidP="008B7F38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3C3E34">
              <w:rPr>
                <w:rFonts w:ascii="Calibri" w:hAnsi="Calibri" w:cs="Arial"/>
                <w:b/>
                <w:sz w:val="28"/>
                <w:szCs w:val="28"/>
              </w:rPr>
              <w:t>Textiles- hot and cold places  Wax resist painting on fabric</w:t>
            </w:r>
          </w:p>
        </w:tc>
      </w:tr>
    </w:tbl>
    <w:p w:rsidR="00801866" w:rsidRDefault="00801866" w:rsidP="00801866">
      <w:pPr>
        <w:pStyle w:val="Style1"/>
      </w:pPr>
    </w:p>
    <w:p w:rsidR="00801866" w:rsidRPr="00286157" w:rsidRDefault="00801866" w:rsidP="00801866">
      <w:pPr>
        <w:pStyle w:val="NoSpacing"/>
      </w:pPr>
      <w:bookmarkStart w:id="1" w:name="_Toc359581891"/>
      <w:r w:rsidRPr="00286157">
        <w:t>KS2 Art Overview</w:t>
      </w:r>
      <w:bookmarkEnd w:id="1"/>
    </w:p>
    <w:p w:rsidR="00801866" w:rsidRDefault="00801866" w:rsidP="00801866">
      <w:pPr>
        <w:pStyle w:val="Style1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1029"/>
        <w:gridCol w:w="4228"/>
        <w:gridCol w:w="4346"/>
        <w:gridCol w:w="4339"/>
      </w:tblGrid>
      <w:tr w:rsidR="00801866" w:rsidRPr="004C5374" w:rsidTr="008B7F38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01866" w:rsidRPr="00657E55" w:rsidRDefault="00801866" w:rsidP="008B7F38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657E55">
              <w:rPr>
                <w:rFonts w:ascii="Calibri" w:hAnsi="Calibri" w:cs="Arial"/>
                <w:b/>
                <w:sz w:val="28"/>
                <w:szCs w:val="28"/>
              </w:rPr>
              <w:t>Year</w:t>
            </w:r>
          </w:p>
        </w:tc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01866" w:rsidRPr="00657E55" w:rsidRDefault="00801866" w:rsidP="008B7F38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AUTUMN</w:t>
            </w:r>
          </w:p>
        </w:tc>
        <w:tc>
          <w:tcPr>
            <w:tcW w:w="4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01866" w:rsidRPr="00657E55" w:rsidRDefault="00801866" w:rsidP="008B7F38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SPRING</w:t>
            </w:r>
          </w:p>
        </w:tc>
        <w:tc>
          <w:tcPr>
            <w:tcW w:w="5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01866" w:rsidRPr="00657E55" w:rsidRDefault="00801866" w:rsidP="008B7F38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SUMMER</w:t>
            </w:r>
          </w:p>
        </w:tc>
      </w:tr>
      <w:tr w:rsidR="00801866" w:rsidRPr="00C41FD9" w:rsidTr="008B7F38">
        <w:tc>
          <w:tcPr>
            <w:tcW w:w="1101" w:type="dxa"/>
            <w:shd w:val="clear" w:color="auto" w:fill="5B9BD5" w:themeFill="accent1"/>
            <w:vAlign w:val="center"/>
          </w:tcPr>
          <w:p w:rsidR="00801866" w:rsidRPr="00760ED4" w:rsidRDefault="00801866" w:rsidP="008B7F38">
            <w:pPr>
              <w:jc w:val="center"/>
              <w:rPr>
                <w:rFonts w:ascii="Calibri" w:hAnsi="Calibri" w:cs="Arial"/>
                <w:b/>
                <w:color w:val="FFFFFF" w:themeColor="background1"/>
                <w:sz w:val="28"/>
                <w:szCs w:val="28"/>
              </w:rPr>
            </w:pPr>
            <w:r w:rsidRPr="00952BD8">
              <w:rPr>
                <w:rFonts w:ascii="Calibri" w:hAnsi="Calibri" w:cs="Arial"/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939" w:type="dxa"/>
            <w:shd w:val="clear" w:color="auto" w:fill="5B9BD5" w:themeFill="accent1"/>
            <w:vAlign w:val="center"/>
          </w:tcPr>
          <w:p w:rsidR="00801866" w:rsidRDefault="00801866" w:rsidP="008B7F38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3C3E34">
              <w:rPr>
                <w:rFonts w:ascii="Calibri" w:hAnsi="Calibri" w:cs="Arial"/>
                <w:b/>
                <w:sz w:val="28"/>
                <w:szCs w:val="28"/>
              </w:rPr>
              <w:t xml:space="preserve">The first artists (cave art) printing </w:t>
            </w:r>
          </w:p>
          <w:p w:rsidR="00801866" w:rsidRPr="003C3E34" w:rsidRDefault="00801866" w:rsidP="008B7F38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</w:p>
        </w:tc>
        <w:tc>
          <w:tcPr>
            <w:tcW w:w="4841" w:type="dxa"/>
            <w:shd w:val="clear" w:color="auto" w:fill="5B9BD5" w:themeFill="accent1"/>
            <w:vAlign w:val="center"/>
          </w:tcPr>
          <w:p w:rsidR="002210F1" w:rsidRDefault="002210F1" w:rsidP="008B7F38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Famous Artist – Sketching</w:t>
            </w:r>
          </w:p>
          <w:p w:rsidR="00801866" w:rsidRPr="003C3E34" w:rsidRDefault="002210F1" w:rsidP="008B7F38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 xml:space="preserve"> Lowry</w:t>
            </w:r>
          </w:p>
        </w:tc>
        <w:tc>
          <w:tcPr>
            <w:tcW w:w="5039" w:type="dxa"/>
            <w:shd w:val="clear" w:color="auto" w:fill="5B9BD5" w:themeFill="accent1"/>
            <w:vAlign w:val="center"/>
          </w:tcPr>
          <w:p w:rsidR="00801866" w:rsidRPr="003C3E34" w:rsidRDefault="00801866" w:rsidP="008B7F38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3C3E34">
              <w:rPr>
                <w:rFonts w:ascii="Calibri" w:hAnsi="Calibri" w:cs="Arial"/>
                <w:b/>
                <w:sz w:val="28"/>
                <w:szCs w:val="28"/>
              </w:rPr>
              <w:t xml:space="preserve">Textiles- Sewing </w:t>
            </w:r>
          </w:p>
        </w:tc>
      </w:tr>
      <w:tr w:rsidR="00801866" w:rsidRPr="00C41FD9" w:rsidTr="008B7F38">
        <w:tc>
          <w:tcPr>
            <w:tcW w:w="1101" w:type="dxa"/>
            <w:shd w:val="clear" w:color="auto" w:fill="ED7D31" w:themeFill="accent2"/>
            <w:vAlign w:val="center"/>
          </w:tcPr>
          <w:p w:rsidR="00801866" w:rsidRPr="00657E55" w:rsidRDefault="00801866" w:rsidP="008B7F38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4</w:t>
            </w:r>
          </w:p>
        </w:tc>
        <w:tc>
          <w:tcPr>
            <w:tcW w:w="4939" w:type="dxa"/>
            <w:shd w:val="clear" w:color="auto" w:fill="ED7D31" w:themeFill="accent2"/>
            <w:vAlign w:val="center"/>
          </w:tcPr>
          <w:p w:rsidR="00801866" w:rsidRDefault="00801866" w:rsidP="002210F1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3C3E34">
              <w:rPr>
                <w:rFonts w:ascii="Calibri" w:hAnsi="Calibri" w:cs="Arial"/>
                <w:b/>
                <w:sz w:val="28"/>
                <w:szCs w:val="28"/>
              </w:rPr>
              <w:t xml:space="preserve">Sculpture- Pottery linked to Greece </w:t>
            </w:r>
          </w:p>
          <w:p w:rsidR="002210F1" w:rsidRPr="007B5206" w:rsidRDefault="002210F1" w:rsidP="002210F1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 xml:space="preserve">Otto and </w:t>
            </w:r>
            <w:proofErr w:type="spellStart"/>
            <w:r>
              <w:rPr>
                <w:rFonts w:ascii="Calibri" w:hAnsi="Calibri" w:cs="Arial"/>
                <w:b/>
                <w:sz w:val="28"/>
                <w:szCs w:val="28"/>
              </w:rPr>
              <w:t>Vivika</w:t>
            </w:r>
            <w:proofErr w:type="spellEnd"/>
            <w:r>
              <w:rPr>
                <w:rFonts w:ascii="Calibri" w:hAnsi="Calibri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sz w:val="28"/>
                <w:szCs w:val="28"/>
              </w:rPr>
              <w:t>Heino</w:t>
            </w:r>
            <w:proofErr w:type="spellEnd"/>
          </w:p>
        </w:tc>
        <w:tc>
          <w:tcPr>
            <w:tcW w:w="4841" w:type="dxa"/>
            <w:shd w:val="clear" w:color="auto" w:fill="ED7D31" w:themeFill="accent2"/>
            <w:vAlign w:val="center"/>
          </w:tcPr>
          <w:p w:rsidR="00801866" w:rsidRDefault="00801866" w:rsidP="008B7F38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Painting – Water scenes/landscapes</w:t>
            </w:r>
          </w:p>
          <w:p w:rsidR="00801866" w:rsidRPr="007B5206" w:rsidRDefault="002210F1" w:rsidP="008B7F38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William Turner</w:t>
            </w:r>
          </w:p>
        </w:tc>
        <w:tc>
          <w:tcPr>
            <w:tcW w:w="5039" w:type="dxa"/>
            <w:shd w:val="clear" w:color="auto" w:fill="ED7D31" w:themeFill="accent2"/>
            <w:vAlign w:val="center"/>
          </w:tcPr>
          <w:p w:rsidR="002210F1" w:rsidRDefault="00801866" w:rsidP="008B7F38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Mosaic art and collage</w:t>
            </w:r>
          </w:p>
          <w:p w:rsidR="00801866" w:rsidRPr="007B5206" w:rsidRDefault="002210F1" w:rsidP="008B7F38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Antoni Gaudi</w:t>
            </w:r>
            <w:r w:rsidR="00801866">
              <w:rPr>
                <w:rFonts w:ascii="Calibri" w:hAnsi="Calibri" w:cs="Arial"/>
                <w:b/>
                <w:sz w:val="28"/>
                <w:szCs w:val="28"/>
              </w:rPr>
              <w:t xml:space="preserve"> </w:t>
            </w:r>
          </w:p>
          <w:p w:rsidR="00801866" w:rsidRPr="007B5206" w:rsidRDefault="00801866" w:rsidP="008B7F38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</w:p>
        </w:tc>
      </w:tr>
      <w:tr w:rsidR="00801866" w:rsidRPr="00C41FD9" w:rsidTr="008B7F38">
        <w:tc>
          <w:tcPr>
            <w:tcW w:w="1101" w:type="dxa"/>
            <w:shd w:val="clear" w:color="auto" w:fill="A5A5A5" w:themeFill="accent3"/>
            <w:vAlign w:val="center"/>
          </w:tcPr>
          <w:p w:rsidR="00801866" w:rsidRPr="00657E55" w:rsidRDefault="00801866" w:rsidP="008B7F38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5</w:t>
            </w:r>
          </w:p>
        </w:tc>
        <w:tc>
          <w:tcPr>
            <w:tcW w:w="4939" w:type="dxa"/>
            <w:shd w:val="clear" w:color="auto" w:fill="A5A5A5" w:themeFill="accent3"/>
            <w:vAlign w:val="center"/>
          </w:tcPr>
          <w:p w:rsidR="00801866" w:rsidRDefault="00801866" w:rsidP="008B7F38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Sculpture- Clay Tile</w:t>
            </w:r>
          </w:p>
          <w:p w:rsidR="002210F1" w:rsidRPr="002210F1" w:rsidRDefault="002210F1" w:rsidP="008B7F38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210F1">
              <w:rPr>
                <w:rFonts w:asciiTheme="minorHAnsi" w:eastAsia="Arial Unicode MS" w:hAnsiTheme="minorHAnsi" w:cstheme="minorHAnsi"/>
                <w:b/>
                <w:sz w:val="28"/>
                <w:szCs w:val="28"/>
              </w:rPr>
              <w:t>Henri Rousseau</w:t>
            </w:r>
          </w:p>
        </w:tc>
        <w:tc>
          <w:tcPr>
            <w:tcW w:w="4841" w:type="dxa"/>
            <w:shd w:val="clear" w:color="auto" w:fill="A5A5A5" w:themeFill="accent3"/>
            <w:vAlign w:val="center"/>
          </w:tcPr>
          <w:p w:rsidR="00801866" w:rsidRPr="007B5206" w:rsidRDefault="00801866" w:rsidP="008B7F38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Great American</w:t>
            </w:r>
            <w:r w:rsidRPr="007B5206">
              <w:rPr>
                <w:rFonts w:ascii="Calibri" w:hAnsi="Calibri" w:cs="Arial"/>
                <w:b/>
                <w:sz w:val="28"/>
                <w:szCs w:val="28"/>
              </w:rPr>
              <w:t xml:space="preserve"> artists</w:t>
            </w:r>
            <w:r>
              <w:rPr>
                <w:rFonts w:ascii="Calibri" w:hAnsi="Calibri" w:cs="Arial"/>
                <w:b/>
                <w:sz w:val="28"/>
                <w:szCs w:val="28"/>
              </w:rPr>
              <w:t xml:space="preserve">- Jean Michael </w:t>
            </w:r>
            <w:proofErr w:type="spellStart"/>
            <w:r>
              <w:rPr>
                <w:rFonts w:ascii="Calibri" w:hAnsi="Calibri" w:cs="Arial"/>
                <w:b/>
                <w:sz w:val="28"/>
                <w:szCs w:val="28"/>
              </w:rPr>
              <w:t>Basquiat</w:t>
            </w:r>
            <w:proofErr w:type="spellEnd"/>
            <w:r>
              <w:rPr>
                <w:rFonts w:ascii="Calibri" w:hAnsi="Calibri" w:cs="Arial"/>
                <w:b/>
                <w:sz w:val="28"/>
                <w:szCs w:val="28"/>
              </w:rPr>
              <w:t xml:space="preserve">- Printing </w:t>
            </w:r>
          </w:p>
        </w:tc>
        <w:tc>
          <w:tcPr>
            <w:tcW w:w="5039" w:type="dxa"/>
            <w:shd w:val="clear" w:color="auto" w:fill="A5A5A5" w:themeFill="accent3"/>
            <w:vAlign w:val="center"/>
          </w:tcPr>
          <w:p w:rsidR="00801866" w:rsidRDefault="00801866" w:rsidP="008B7F38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Sketching</w:t>
            </w:r>
            <w:r w:rsidRPr="007B5206">
              <w:rPr>
                <w:rFonts w:ascii="Calibri" w:hAnsi="Calibri" w:cs="Arial"/>
                <w:b/>
                <w:sz w:val="28"/>
                <w:szCs w:val="28"/>
              </w:rPr>
              <w:t>, design, painting</w:t>
            </w:r>
            <w:r>
              <w:rPr>
                <w:rFonts w:ascii="Calibri" w:hAnsi="Calibri" w:cs="Arial"/>
                <w:b/>
                <w:sz w:val="28"/>
                <w:szCs w:val="28"/>
              </w:rPr>
              <w:t xml:space="preserve"> 3D perspective – Drawing</w:t>
            </w:r>
          </w:p>
          <w:p w:rsidR="00801866" w:rsidRPr="007B5206" w:rsidRDefault="002210F1" w:rsidP="008B7F38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Paul Kenton</w:t>
            </w:r>
          </w:p>
        </w:tc>
      </w:tr>
      <w:tr w:rsidR="00801866" w:rsidRPr="00C41FD9" w:rsidTr="008B7F38">
        <w:tc>
          <w:tcPr>
            <w:tcW w:w="1101" w:type="dxa"/>
            <w:shd w:val="clear" w:color="auto" w:fill="FFC000" w:themeFill="accent4"/>
            <w:vAlign w:val="center"/>
          </w:tcPr>
          <w:p w:rsidR="00801866" w:rsidRPr="00760ED4" w:rsidRDefault="00801866" w:rsidP="008B7F38">
            <w:pPr>
              <w:jc w:val="center"/>
              <w:rPr>
                <w:rFonts w:ascii="Calibri" w:hAnsi="Calibri" w:cs="Arial"/>
                <w:b/>
                <w:color w:val="FFFFFF" w:themeColor="background1"/>
                <w:sz w:val="28"/>
                <w:szCs w:val="28"/>
              </w:rPr>
            </w:pPr>
            <w:r w:rsidRPr="00952BD8">
              <w:rPr>
                <w:rFonts w:ascii="Calibri" w:hAnsi="Calibri" w:cs="Arial"/>
                <w:b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939" w:type="dxa"/>
            <w:shd w:val="clear" w:color="auto" w:fill="FFC000" w:themeFill="accent4"/>
            <w:vAlign w:val="center"/>
          </w:tcPr>
          <w:p w:rsidR="00801866" w:rsidRPr="003C3E34" w:rsidRDefault="00801866" w:rsidP="008B7F38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3C3E34">
              <w:rPr>
                <w:rFonts w:ascii="Calibri" w:hAnsi="Calibri" w:cs="Arial"/>
                <w:b/>
                <w:sz w:val="28"/>
                <w:szCs w:val="28"/>
              </w:rPr>
              <w:t xml:space="preserve">Quilting- Textiles </w:t>
            </w:r>
          </w:p>
        </w:tc>
        <w:tc>
          <w:tcPr>
            <w:tcW w:w="4841" w:type="dxa"/>
            <w:shd w:val="clear" w:color="auto" w:fill="FFC000" w:themeFill="accent4"/>
            <w:vAlign w:val="center"/>
          </w:tcPr>
          <w:p w:rsidR="00801866" w:rsidRPr="003C3E34" w:rsidRDefault="00801866" w:rsidP="008B7F38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3C3E34">
              <w:rPr>
                <w:rFonts w:ascii="Calibri" w:hAnsi="Calibri" w:cs="Arial"/>
                <w:b/>
                <w:sz w:val="28"/>
                <w:szCs w:val="28"/>
              </w:rPr>
              <w:t>Close observational sketches</w:t>
            </w:r>
          </w:p>
          <w:p w:rsidR="00801866" w:rsidRDefault="00801866" w:rsidP="008B7F38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3C3E34">
              <w:rPr>
                <w:rFonts w:ascii="Calibri" w:hAnsi="Calibri" w:cs="Arial"/>
                <w:b/>
                <w:sz w:val="28"/>
                <w:szCs w:val="28"/>
              </w:rPr>
              <w:t xml:space="preserve">Drawing/ painting </w:t>
            </w:r>
          </w:p>
          <w:p w:rsidR="00801866" w:rsidRPr="003C3E34" w:rsidRDefault="002210F1" w:rsidP="002210F1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Georgia O’Keefe</w:t>
            </w:r>
          </w:p>
        </w:tc>
        <w:tc>
          <w:tcPr>
            <w:tcW w:w="5039" w:type="dxa"/>
            <w:shd w:val="clear" w:color="auto" w:fill="FFC000" w:themeFill="accent4"/>
            <w:vAlign w:val="center"/>
          </w:tcPr>
          <w:p w:rsidR="00801866" w:rsidRDefault="00801866" w:rsidP="008B7F38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3C3E34">
              <w:rPr>
                <w:rFonts w:ascii="Calibri" w:hAnsi="Calibri" w:cs="Arial"/>
                <w:b/>
                <w:sz w:val="28"/>
                <w:szCs w:val="28"/>
              </w:rPr>
              <w:t xml:space="preserve">Pattern &amp; Design- Collage </w:t>
            </w:r>
          </w:p>
          <w:p w:rsidR="002210F1" w:rsidRPr="003C3E34" w:rsidRDefault="002210F1" w:rsidP="008B7F38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Megan Coyle</w:t>
            </w:r>
            <w:bookmarkStart w:id="2" w:name="_GoBack"/>
            <w:bookmarkEnd w:id="2"/>
          </w:p>
        </w:tc>
      </w:tr>
    </w:tbl>
    <w:p w:rsidR="00801866" w:rsidRDefault="00801866" w:rsidP="00801866">
      <w:pPr>
        <w:pStyle w:val="Heading1"/>
        <w:jc w:val="left"/>
      </w:pPr>
    </w:p>
    <w:p w:rsidR="00EB095D" w:rsidRPr="00801866" w:rsidRDefault="002210F1">
      <w:pPr>
        <w:rPr>
          <w:rFonts w:ascii="Calibri" w:eastAsiaTheme="majorEastAsia" w:hAnsi="Calibri" w:cs="Arial"/>
          <w:b/>
          <w:bCs/>
          <w:sz w:val="28"/>
          <w:szCs w:val="28"/>
        </w:rPr>
      </w:pPr>
    </w:p>
    <w:sectPr w:rsidR="00EB095D" w:rsidRPr="00801866" w:rsidSect="0080186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866"/>
    <w:rsid w:val="002210F1"/>
    <w:rsid w:val="00282663"/>
    <w:rsid w:val="00801866"/>
    <w:rsid w:val="00F0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6EFEA"/>
  <w15:chartTrackingRefBased/>
  <w15:docId w15:val="{E6AA2059-F5D1-4139-B8FF-FBDBF63E4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801866"/>
    <w:pPr>
      <w:jc w:val="center"/>
      <w:outlineLvl w:val="0"/>
    </w:pPr>
    <w:rPr>
      <w:rFonts w:ascii="Calibri" w:hAnsi="Calibri" w:cs="Arial"/>
      <w:b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0186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01866"/>
    <w:rPr>
      <w:rFonts w:ascii="Calibri" w:eastAsia="Times New Roman" w:hAnsi="Calibri" w:cs="Arial"/>
      <w:b/>
      <w:caps/>
      <w:sz w:val="28"/>
      <w:szCs w:val="28"/>
      <w:lang w:eastAsia="en-GB"/>
    </w:rPr>
  </w:style>
  <w:style w:type="paragraph" w:styleId="NoSpacing">
    <w:name w:val="No Spacing"/>
    <w:basedOn w:val="Style1"/>
    <w:link w:val="NoSpacingChar"/>
    <w:uiPriority w:val="1"/>
    <w:qFormat/>
    <w:rsid w:val="00801866"/>
  </w:style>
  <w:style w:type="character" w:customStyle="1" w:styleId="NoSpacingChar">
    <w:name w:val="No Spacing Char"/>
    <w:basedOn w:val="DefaultParagraphFont"/>
    <w:link w:val="NoSpacing"/>
    <w:uiPriority w:val="1"/>
    <w:rsid w:val="00801866"/>
    <w:rPr>
      <w:rFonts w:ascii="Calibri" w:eastAsiaTheme="majorEastAsia" w:hAnsi="Calibri" w:cs="Arial"/>
      <w:b/>
      <w:bCs/>
      <w:sz w:val="28"/>
      <w:szCs w:val="28"/>
      <w:lang w:eastAsia="en-GB"/>
    </w:rPr>
  </w:style>
  <w:style w:type="paragraph" w:customStyle="1" w:styleId="Style1">
    <w:name w:val="Style1"/>
    <w:basedOn w:val="Heading2"/>
    <w:qFormat/>
    <w:rsid w:val="00801866"/>
    <w:pPr>
      <w:spacing w:before="0"/>
    </w:pPr>
    <w:rPr>
      <w:rFonts w:ascii="Calibri" w:hAnsi="Calibri" w:cs="Arial"/>
      <w:b/>
      <w:bCs/>
      <w:color w:val="auto"/>
      <w:sz w:val="28"/>
      <w:szCs w:val="28"/>
    </w:rPr>
  </w:style>
  <w:style w:type="character" w:styleId="Strong">
    <w:name w:val="Strong"/>
    <w:qFormat/>
    <w:rsid w:val="00801866"/>
    <w:rPr>
      <w:rFonts w:asciiTheme="minorHAnsi" w:hAnsiTheme="minorHAnsi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0186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Sara-Jane Muttock</dc:creator>
  <cp:keywords/>
  <dc:description/>
  <cp:lastModifiedBy>Sarah Jane Bishop</cp:lastModifiedBy>
  <cp:revision>2</cp:revision>
  <dcterms:created xsi:type="dcterms:W3CDTF">2022-05-10T19:35:00Z</dcterms:created>
  <dcterms:modified xsi:type="dcterms:W3CDTF">2022-05-10T19:35:00Z</dcterms:modified>
</cp:coreProperties>
</file>