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28" w:rsidRPr="008D66BB" w:rsidRDefault="00422028" w:rsidP="0008289E">
      <w:pPr>
        <w:jc w:val="center"/>
        <w:rPr>
          <w:sz w:val="21"/>
          <w:szCs w:val="21"/>
          <w:u w:val="single"/>
        </w:rPr>
      </w:pPr>
      <w:r w:rsidRPr="00422028">
        <w:rPr>
          <w:u w:val="single"/>
        </w:rPr>
        <w:t xml:space="preserve"> </w:t>
      </w:r>
      <w:r w:rsidR="008F1C60">
        <w:rPr>
          <w:sz w:val="21"/>
          <w:szCs w:val="21"/>
          <w:u w:val="single"/>
        </w:rPr>
        <w:t>Year 2 Sculpture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:rsidTr="006E1F29">
        <w:tc>
          <w:tcPr>
            <w:tcW w:w="10740" w:type="dxa"/>
          </w:tcPr>
          <w:p w:rsidR="00422028" w:rsidRPr="008D66BB" w:rsidRDefault="00CF57DB" w:rsidP="00F86E69">
            <w:pPr>
              <w:rPr>
                <w:sz w:val="21"/>
                <w:szCs w:val="21"/>
                <w:u w:val="single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="001203B6" w:rsidRPr="00D174ED">
              <w:rPr>
                <w:sz w:val="21"/>
                <w:szCs w:val="21"/>
              </w:rPr>
              <w:t xml:space="preserve"> </w:t>
            </w:r>
            <w:r w:rsidR="003137A8">
              <w:rPr>
                <w:sz w:val="21"/>
                <w:szCs w:val="21"/>
              </w:rPr>
              <w:t xml:space="preserve">understanding of colour, pattern, texture and </w:t>
            </w:r>
            <w:proofErr w:type="gramStart"/>
            <w:r w:rsidR="003137A8">
              <w:rPr>
                <w:sz w:val="21"/>
                <w:szCs w:val="21"/>
              </w:rPr>
              <w:t xml:space="preserve">shape, </w:t>
            </w:r>
            <w:r w:rsidR="001474FD">
              <w:rPr>
                <w:sz w:val="21"/>
                <w:szCs w:val="21"/>
              </w:rPr>
              <w:t xml:space="preserve"> understanding</w:t>
            </w:r>
            <w:proofErr w:type="gramEnd"/>
            <w:r w:rsidR="001474FD">
              <w:rPr>
                <w:sz w:val="21"/>
                <w:szCs w:val="21"/>
              </w:rPr>
              <w:t xml:space="preserve"> of other artists, tints, tones, shades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51FFD" w:rsidRPr="008D66BB" w:rsidTr="00B07BE3">
        <w:tc>
          <w:tcPr>
            <w:tcW w:w="6062" w:type="dxa"/>
          </w:tcPr>
          <w:p w:rsidR="00A51FFD" w:rsidRPr="00D174ED" w:rsidRDefault="008B53F3" w:rsidP="00D174ED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Sculpture</w:t>
            </w:r>
            <w:r w:rsidR="00A51FFD" w:rsidRPr="00D174ED">
              <w:rPr>
                <w:sz w:val="21"/>
                <w:szCs w:val="21"/>
              </w:rPr>
              <w:t xml:space="preserve"> is:</w:t>
            </w:r>
          </w:p>
          <w:p w:rsidR="00A51FFD" w:rsidRDefault="008B53F3" w:rsidP="003137A8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Making a 2D or 3D form by carving, casting or other shaping techniques</w:t>
            </w:r>
          </w:p>
          <w:p w:rsidR="001474FD" w:rsidRPr="001474FD" w:rsidRDefault="001474FD" w:rsidP="001474FD">
            <w:pPr>
              <w:ind w:left="284"/>
              <w:rPr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:rsidR="00A51FFD" w:rsidRPr="008D66BB" w:rsidRDefault="008B53F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Sculpture </w:t>
            </w:r>
          </w:p>
          <w:p w:rsidR="00A51FFD" w:rsidRPr="00FC3FAE" w:rsidRDefault="008B53F3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Andy Goldsworthy </w:t>
            </w:r>
          </w:p>
          <w:p w:rsidR="00FC3FAE" w:rsidRPr="008D66BB" w:rsidRDefault="00FF3539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Land art</w:t>
            </w:r>
          </w:p>
          <w:p w:rsidR="007717FD" w:rsidRPr="007717FD" w:rsidRDefault="00CA71D2" w:rsidP="00B07BE3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Three-</w:t>
            </w:r>
            <w:r w:rsidR="00FF3539">
              <w:rPr>
                <w:sz w:val="21"/>
                <w:szCs w:val="21"/>
              </w:rPr>
              <w:t>dimensional</w:t>
            </w:r>
            <w:r>
              <w:rPr>
                <w:sz w:val="21"/>
                <w:szCs w:val="21"/>
              </w:rPr>
              <w:t xml:space="preserve"> </w:t>
            </w:r>
            <w:r w:rsidR="00FF3539">
              <w:rPr>
                <w:sz w:val="21"/>
                <w:szCs w:val="21"/>
              </w:rPr>
              <w:t>(3D)</w:t>
            </w:r>
          </w:p>
          <w:p w:rsidR="00CA71D2" w:rsidRPr="00CA71D2" w:rsidRDefault="00CA71D2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Two-</w:t>
            </w:r>
            <w:r w:rsidR="00FF3539">
              <w:rPr>
                <w:sz w:val="21"/>
                <w:szCs w:val="21"/>
              </w:rPr>
              <w:t>dimensional (2D)</w:t>
            </w:r>
          </w:p>
          <w:p w:rsidR="00CA71D2" w:rsidRPr="00CA71D2" w:rsidRDefault="00CA71D2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Decay</w:t>
            </w:r>
          </w:p>
          <w:p w:rsidR="00CA71D2" w:rsidRPr="00CA71D2" w:rsidRDefault="00CA71D2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Weaving</w:t>
            </w:r>
          </w:p>
          <w:p w:rsidR="00F86E69" w:rsidRPr="00F86E69" w:rsidRDefault="00F86E69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Nature/natural</w:t>
            </w:r>
          </w:p>
          <w:p w:rsidR="00A92975" w:rsidRPr="00A51FFD" w:rsidRDefault="00F86E69" w:rsidP="00A92975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Local </w:t>
            </w:r>
            <w:r w:rsidR="00FC3FAE">
              <w:rPr>
                <w:sz w:val="21"/>
                <w:szCs w:val="21"/>
              </w:rPr>
              <w:t xml:space="preserve"> </w:t>
            </w:r>
          </w:p>
          <w:p w:rsidR="00A51FFD" w:rsidRPr="00A51FFD" w:rsidRDefault="00A51FFD" w:rsidP="007717FD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Influenced by/ Inspired b</w:t>
            </w:r>
            <w:r w:rsidR="00D32431">
              <w:rPr>
                <w:sz w:val="21"/>
                <w:szCs w:val="21"/>
              </w:rPr>
              <w:t>y</w:t>
            </w:r>
          </w:p>
        </w:tc>
      </w:tr>
      <w:tr w:rsidR="00A51FFD" w:rsidRPr="008D66BB" w:rsidTr="00A51FFD">
        <w:trPr>
          <w:trHeight w:val="1148"/>
        </w:trPr>
        <w:tc>
          <w:tcPr>
            <w:tcW w:w="6062" w:type="dxa"/>
          </w:tcPr>
          <w:p w:rsidR="00A51FFD" w:rsidRPr="008D66BB" w:rsidRDefault="008B53F3" w:rsidP="00B07BE3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Andy Goldsworthy</w:t>
            </w:r>
            <w:r w:rsidR="003137A8">
              <w:rPr>
                <w:sz w:val="21"/>
                <w:szCs w:val="21"/>
              </w:rPr>
              <w:t>:</w:t>
            </w:r>
          </w:p>
          <w:p w:rsidR="00A51FFD" w:rsidRPr="008D66BB" w:rsidRDefault="00A51FFD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 xml:space="preserve">Born in </w:t>
            </w:r>
            <w:r w:rsidR="008B53F3">
              <w:rPr>
                <w:sz w:val="21"/>
                <w:szCs w:val="21"/>
              </w:rPr>
              <w:t>Cheshire, England</w:t>
            </w:r>
            <w:r w:rsidR="003137A8">
              <w:rPr>
                <w:sz w:val="21"/>
                <w:szCs w:val="21"/>
              </w:rPr>
              <w:t xml:space="preserve"> in </w:t>
            </w:r>
            <w:r w:rsidR="008B53F3">
              <w:rPr>
                <w:sz w:val="21"/>
                <w:szCs w:val="21"/>
              </w:rPr>
              <w:t>1956</w:t>
            </w:r>
          </w:p>
          <w:p w:rsidR="008B53F3" w:rsidRDefault="008B53F3" w:rsidP="00B07BE3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Famous</w:t>
            </w:r>
            <w:r w:rsidR="00A51FFD" w:rsidRPr="008D66B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sculptor, photographer and environmentalist</w:t>
            </w:r>
          </w:p>
          <w:p w:rsidR="001474FD" w:rsidRPr="001474FD" w:rsidRDefault="008B53F3" w:rsidP="001474FD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Enjoys creating land art situated in natural settings</w:t>
            </w:r>
          </w:p>
          <w:p w:rsidR="00A51FFD" w:rsidRPr="008D66BB" w:rsidRDefault="00A51FFD" w:rsidP="003137A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B07BE3">
        <w:trPr>
          <w:trHeight w:val="1147"/>
        </w:trPr>
        <w:tc>
          <w:tcPr>
            <w:tcW w:w="6062" w:type="dxa"/>
          </w:tcPr>
          <w:p w:rsidR="003137A8" w:rsidRPr="008D66BB" w:rsidRDefault="00FF3539" w:rsidP="003137A8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of Andy Goldsworthy</w:t>
            </w:r>
            <w:r w:rsidR="00715EA4">
              <w:rPr>
                <w:sz w:val="21"/>
                <w:szCs w:val="21"/>
              </w:rPr>
              <w:t>:</w:t>
            </w:r>
          </w:p>
          <w:p w:rsidR="004222A7" w:rsidRDefault="004222A7" w:rsidP="00FF3539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Colourful river</w:t>
            </w:r>
          </w:p>
          <w:p w:rsidR="00FF3539" w:rsidRDefault="00FF3539" w:rsidP="00FF3539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3D sculptures </w:t>
            </w:r>
            <w:r w:rsidR="00F86E69">
              <w:rPr>
                <w:sz w:val="21"/>
                <w:szCs w:val="21"/>
              </w:rPr>
              <w:t>using</w:t>
            </w:r>
            <w:r>
              <w:rPr>
                <w:sz w:val="21"/>
                <w:szCs w:val="21"/>
              </w:rPr>
              <w:t xml:space="preserve"> natural resources</w:t>
            </w:r>
          </w:p>
          <w:p w:rsidR="00FF3539" w:rsidRDefault="00CA71D2" w:rsidP="00FF3539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FF3539" w:rsidRPr="00FF3539">
              <w:rPr>
                <w:sz w:val="21"/>
                <w:szCs w:val="21"/>
              </w:rPr>
              <w:t>hree-dimensional (3D) shape</w:t>
            </w:r>
            <w:r>
              <w:rPr>
                <w:sz w:val="21"/>
                <w:szCs w:val="21"/>
              </w:rPr>
              <w:t>s have</w:t>
            </w:r>
            <w:r w:rsidR="00FF3539" w:rsidRPr="00FF3539">
              <w:rPr>
                <w:sz w:val="21"/>
                <w:szCs w:val="21"/>
              </w:rPr>
              <w:t xml:space="preserve"> three measurements, su</w:t>
            </w:r>
            <w:r w:rsidR="001474FD">
              <w:rPr>
                <w:sz w:val="21"/>
                <w:szCs w:val="21"/>
              </w:rPr>
              <w:t>ch as length, width, and height</w:t>
            </w:r>
          </w:p>
          <w:p w:rsidR="001474FD" w:rsidRDefault="001474FD" w:rsidP="00FF3539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Lots of his work was temporary </w:t>
            </w:r>
            <w:r w:rsidR="00CA71D2">
              <w:rPr>
                <w:sz w:val="21"/>
                <w:szCs w:val="21"/>
              </w:rPr>
              <w:t>as it decayed</w:t>
            </w:r>
          </w:p>
          <w:p w:rsidR="001474FD" w:rsidRPr="00A51FFD" w:rsidRDefault="001474FD" w:rsidP="001474FD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A51FFD">
        <w:trPr>
          <w:trHeight w:val="900"/>
        </w:trPr>
        <w:tc>
          <w:tcPr>
            <w:tcW w:w="6062" w:type="dxa"/>
          </w:tcPr>
          <w:p w:rsidR="00A51FFD" w:rsidRPr="00A51FFD" w:rsidRDefault="00FF3539" w:rsidP="00A51F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Materials</w:t>
            </w:r>
            <w:r w:rsidR="00715EA4">
              <w:rPr>
                <w:sz w:val="21"/>
                <w:szCs w:val="21"/>
              </w:rPr>
              <w:t>:</w:t>
            </w:r>
          </w:p>
          <w:p w:rsidR="00A51FFD" w:rsidRDefault="00FF3539" w:rsidP="00A03F96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Natural materials – stones,</w:t>
            </w:r>
            <w:r w:rsidR="00CA71D2">
              <w:rPr>
                <w:sz w:val="21"/>
                <w:szCs w:val="21"/>
              </w:rPr>
              <w:t xml:space="preserve"> sticks, leaves, bricks, rocks</w:t>
            </w:r>
          </w:p>
          <w:p w:rsidR="00FF3539" w:rsidRPr="00A51FFD" w:rsidRDefault="00FF3539" w:rsidP="00A03F96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Texture –</w:t>
            </w:r>
            <w:r w:rsidR="00CA71D2">
              <w:rPr>
                <w:sz w:val="21"/>
                <w:szCs w:val="21"/>
              </w:rPr>
              <w:t xml:space="preserve"> rough, hard, soft, smooth</w:t>
            </w:r>
          </w:p>
        </w:tc>
        <w:tc>
          <w:tcPr>
            <w:tcW w:w="4678" w:type="dxa"/>
            <w:vMerge w:val="restart"/>
          </w:tcPr>
          <w:p w:rsidR="00BF426C" w:rsidRDefault="00A51FFD" w:rsidP="00B07BE3">
            <w:pPr>
              <w:rPr>
                <w:noProof/>
                <w:lang w:eastAsia="en-GB"/>
              </w:rPr>
            </w:pPr>
            <w:r w:rsidRPr="008D66BB">
              <w:rPr>
                <w:noProof/>
                <w:sz w:val="21"/>
                <w:szCs w:val="21"/>
                <w:lang w:eastAsia="en-GB"/>
              </w:rPr>
              <w:t xml:space="preserve"> </w:t>
            </w:r>
            <w:r w:rsidR="00A92975">
              <w:rPr>
                <w:noProof/>
                <w:lang w:eastAsia="en-GB"/>
              </w:rPr>
              <w:t xml:space="preserve">   </w:t>
            </w:r>
          </w:p>
          <w:p w:rsidR="00A92975" w:rsidRDefault="00715EA4" w:rsidP="00B07B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8E2EAF" wp14:editId="605C9556">
                  <wp:extent cx="1038225" cy="933499"/>
                  <wp:effectExtent l="0" t="0" r="0" b="0"/>
                  <wp:docPr id="5" name="Picture 5" descr="http://www.morning-earth.org/ARTISTNATURALISTS/AN_images/GOLDSWORTHY/575/gold_rowanle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rning-earth.org/ARTISTNATURALISTS/AN_images/GOLDSWORTHY/575/gold_rowanle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71" cy="94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22A7">
              <w:rPr>
                <w:noProof/>
                <w:lang w:eastAsia="en-GB"/>
              </w:rPr>
              <w:t xml:space="preserve">                </w:t>
            </w:r>
            <w:r w:rsidR="004222A7">
              <w:rPr>
                <w:noProof/>
                <w:lang w:eastAsia="en-GB"/>
              </w:rPr>
              <w:drawing>
                <wp:inline distT="0" distB="0" distL="0" distR="0" wp14:anchorId="23826AED" wp14:editId="5D4CB992">
                  <wp:extent cx="986691" cy="923901"/>
                  <wp:effectExtent l="0" t="0" r="4445" b="0"/>
                  <wp:docPr id="6" name="Picture 6" descr="Image result for andy goldsworth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ndy goldsworth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24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A7" w:rsidRDefault="004222A7" w:rsidP="00715EA4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t>Art of Leave</w:t>
            </w:r>
            <w:r w:rsidR="00CA71D2">
              <w:rPr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 xml:space="preserve">                             </w:t>
            </w:r>
            <w:r w:rsidR="00715EA4">
              <w:rPr>
                <w:noProof/>
                <w:sz w:val="21"/>
                <w:szCs w:val="21"/>
                <w:lang w:eastAsia="en-GB"/>
              </w:rPr>
              <w:t>Magical land art</w:t>
            </w:r>
          </w:p>
          <w:p w:rsidR="00CA71D2" w:rsidRPr="004222A7" w:rsidRDefault="00CA71D2" w:rsidP="00715EA4">
            <w:pPr>
              <w:rPr>
                <w:noProof/>
                <w:lang w:eastAsia="en-GB"/>
              </w:rPr>
            </w:pPr>
          </w:p>
          <w:p w:rsidR="00A51FFD" w:rsidRDefault="004222A7" w:rsidP="00715EA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AB41EC" wp14:editId="284C2BBF">
                  <wp:extent cx="1038225" cy="1073620"/>
                  <wp:effectExtent l="0" t="0" r="0" b="0"/>
                  <wp:docPr id="7" name="Picture 7" descr="Image result for andy goldsworth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dy goldsworth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37" cy="108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893EB48" wp14:editId="2DB5CB8D">
                  <wp:extent cx="1523622" cy="1023874"/>
                  <wp:effectExtent l="0" t="0" r="635" b="5080"/>
                  <wp:docPr id="9" name="Picture 9" descr="Image result for andy goldsworth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ndy goldsworth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31241" cy="102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A7" w:rsidRDefault="004222A7" w:rsidP="00715EA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Colourful river</w:t>
            </w:r>
            <w:r w:rsidR="00CA71D2">
              <w:rPr>
                <w:noProof/>
                <w:lang w:eastAsia="en-GB"/>
              </w:rPr>
              <w:t xml:space="preserve">             Woven Branch Circular Arch</w:t>
            </w:r>
          </w:p>
          <w:p w:rsidR="004222A7" w:rsidRDefault="004222A7" w:rsidP="00715EA4">
            <w:pPr>
              <w:rPr>
                <w:noProof/>
                <w:lang w:eastAsia="en-GB"/>
              </w:rPr>
            </w:pPr>
          </w:p>
          <w:p w:rsidR="004222A7" w:rsidRDefault="004222A7" w:rsidP="00715EA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8810D9" wp14:editId="7BA8306D">
                  <wp:extent cx="1390650" cy="1173709"/>
                  <wp:effectExtent l="0" t="0" r="0" b="7620"/>
                  <wp:docPr id="10" name="Picture 10" descr="Image result for river of life warr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iver of life warr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261" cy="118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2D8D84B" wp14:editId="359905A1">
                  <wp:extent cx="1162050" cy="1162050"/>
                  <wp:effectExtent l="0" t="0" r="0" b="0"/>
                  <wp:docPr id="11" name="Picture 11" descr="Image result for dream st he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ream st he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A7" w:rsidRDefault="004222A7" w:rsidP="00715EA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River of Life, Warrington         Dream, St. Helens</w:t>
            </w:r>
          </w:p>
          <w:p w:rsidR="004222A7" w:rsidRDefault="004222A7" w:rsidP="00715EA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4222A7" w:rsidRPr="008D66BB" w:rsidRDefault="004222A7" w:rsidP="00715EA4">
            <w:pPr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A51FFD" w:rsidRPr="008D66BB" w:rsidTr="00B07BE3">
        <w:tc>
          <w:tcPr>
            <w:tcW w:w="6062" w:type="dxa"/>
          </w:tcPr>
          <w:p w:rsidR="00715EA4" w:rsidRDefault="004222A7" w:rsidP="004222A7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Colour change</w:t>
            </w:r>
            <w:r w:rsidR="001474FD">
              <w:rPr>
                <w:sz w:val="21"/>
                <w:szCs w:val="21"/>
              </w:rPr>
              <w:t xml:space="preserve"> using</w:t>
            </w:r>
            <w:r w:rsidR="00715EA4">
              <w:rPr>
                <w:sz w:val="21"/>
                <w:szCs w:val="21"/>
              </w:rPr>
              <w:t>:</w:t>
            </w:r>
          </w:p>
          <w:p w:rsidR="004222A7" w:rsidRDefault="001474FD" w:rsidP="004222A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Tints</w:t>
            </w:r>
            <w:r w:rsidR="00CA71D2">
              <w:rPr>
                <w:sz w:val="21"/>
                <w:szCs w:val="21"/>
              </w:rPr>
              <w:t xml:space="preserve"> – getting lighter by adding white</w:t>
            </w:r>
          </w:p>
          <w:p w:rsidR="001474FD" w:rsidRDefault="00CA71D2" w:rsidP="004222A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Shades – getting darker by adding black</w:t>
            </w:r>
          </w:p>
          <w:p w:rsidR="001474FD" w:rsidRDefault="00CA71D2" w:rsidP="004222A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Tones</w:t>
            </w:r>
            <w:r w:rsidR="001474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– getting </w:t>
            </w:r>
            <w:r w:rsidR="00F86E69">
              <w:rPr>
                <w:sz w:val="21"/>
                <w:szCs w:val="21"/>
              </w:rPr>
              <w:t xml:space="preserve">darker/lighter-adding black &amp; </w:t>
            </w:r>
            <w:r>
              <w:rPr>
                <w:sz w:val="21"/>
                <w:szCs w:val="21"/>
              </w:rPr>
              <w:t>white (grey)</w:t>
            </w:r>
          </w:p>
          <w:p w:rsidR="00715EA4" w:rsidRPr="001474FD" w:rsidRDefault="00715EA4" w:rsidP="001474FD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:rsidTr="00B07BE3">
        <w:tc>
          <w:tcPr>
            <w:tcW w:w="6062" w:type="dxa"/>
          </w:tcPr>
          <w:p w:rsidR="001474FD" w:rsidRDefault="001474FD" w:rsidP="001474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 of his designs:</w:t>
            </w:r>
          </w:p>
          <w:p w:rsidR="001474FD" w:rsidRDefault="001474FD" w:rsidP="001474FD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Circles </w:t>
            </w:r>
            <w:r w:rsidR="000C50D4">
              <w:rPr>
                <w:sz w:val="21"/>
                <w:szCs w:val="21"/>
              </w:rPr>
              <w:t>– round 2D shapes</w:t>
            </w:r>
          </w:p>
          <w:p w:rsidR="001474FD" w:rsidRDefault="001474FD" w:rsidP="001474FD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Spirals </w:t>
            </w:r>
            <w:r w:rsidR="000C50D4">
              <w:rPr>
                <w:sz w:val="21"/>
                <w:szCs w:val="21"/>
              </w:rPr>
              <w:t>– winding in a continuously widening curve</w:t>
            </w:r>
          </w:p>
          <w:p w:rsidR="001474FD" w:rsidRDefault="001474FD" w:rsidP="001474FD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Lines </w:t>
            </w:r>
            <w:r w:rsidR="000C50D4">
              <w:rPr>
                <w:sz w:val="21"/>
                <w:szCs w:val="21"/>
              </w:rPr>
              <w:t>– connecting two points</w:t>
            </w:r>
            <w:bookmarkStart w:id="0" w:name="_GoBack"/>
            <w:bookmarkEnd w:id="0"/>
          </w:p>
          <w:p w:rsidR="00715EA4" w:rsidRPr="004222A7" w:rsidRDefault="00715EA4" w:rsidP="001474FD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1474FD" w:rsidRDefault="001474FD" w:rsidP="001474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Weaving</w:t>
            </w:r>
            <w:r w:rsidR="00CA71D2">
              <w:rPr>
                <w:sz w:val="21"/>
                <w:szCs w:val="21"/>
              </w:rPr>
              <w:t xml:space="preserve"> using branches and wool:</w:t>
            </w:r>
          </w:p>
          <w:p w:rsidR="00D32431" w:rsidRDefault="00CA71D2" w:rsidP="001474FD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a Y-stick loom</w:t>
            </w:r>
          </w:p>
          <w:p w:rsidR="00CA71D2" w:rsidRDefault="00CA71D2" w:rsidP="001474FD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Weaving in and out </w:t>
            </w:r>
          </w:p>
          <w:p w:rsidR="00CA71D2" w:rsidRPr="001474FD" w:rsidRDefault="00CA71D2" w:rsidP="00CA71D2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1474FD" w:rsidRPr="00715EA4" w:rsidRDefault="001474FD" w:rsidP="001474FD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own sculptures based on work of Andy Goldsworthy:</w:t>
            </w:r>
          </w:p>
          <w:p w:rsidR="001474FD" w:rsidRDefault="001474FD" w:rsidP="001474FD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Art of Leaves</w:t>
            </w:r>
          </w:p>
          <w:p w:rsidR="00D32431" w:rsidRDefault="001474FD" w:rsidP="001474FD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1474FD">
              <w:rPr>
                <w:sz w:val="21"/>
                <w:szCs w:val="21"/>
              </w:rPr>
              <w:t>Magical Land Art</w:t>
            </w:r>
          </w:p>
          <w:p w:rsidR="00CA71D2" w:rsidRPr="001474FD" w:rsidRDefault="00CA71D2" w:rsidP="001474FD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Woven Branch Circular Arch</w:t>
            </w:r>
          </w:p>
          <w:p w:rsidR="001474FD" w:rsidRPr="007717FD" w:rsidRDefault="001474FD" w:rsidP="001474FD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A92975" w:rsidP="00FC3FAE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="00B07BE3" w:rsidRPr="008D66BB">
              <w:rPr>
                <w:sz w:val="21"/>
                <w:szCs w:val="21"/>
              </w:rPr>
              <w:t>:</w:t>
            </w:r>
          </w:p>
          <w:p w:rsidR="00B07BE3" w:rsidRDefault="00715EA4" w:rsidP="00A92975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Local sculptures include the ‘River of Life’ in Warrington and ‘Dream’ located in St. Helens</w:t>
            </w:r>
          </w:p>
          <w:p w:rsidR="001474FD" w:rsidRPr="00F86E69" w:rsidRDefault="00715EA4" w:rsidP="00F86E69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715EA4">
              <w:rPr>
                <w:sz w:val="21"/>
                <w:szCs w:val="21"/>
              </w:rPr>
              <w:t>The River of Life project was developed in the aftermath of the 1993 IRA bomb in Warrington</w:t>
            </w: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proofErr w:type="spellStart"/>
            <w:r w:rsidRPr="008D66BB">
              <w:rPr>
                <w:sz w:val="21"/>
                <w:szCs w:val="21"/>
              </w:rPr>
              <w:t>Youtube</w:t>
            </w:r>
            <w:proofErr w:type="spellEnd"/>
            <w:r w:rsidRPr="008D66BB">
              <w:rPr>
                <w:sz w:val="21"/>
                <w:szCs w:val="21"/>
              </w:rPr>
              <w:t>:</w:t>
            </w:r>
          </w:p>
          <w:p w:rsidR="00B07BE3" w:rsidRPr="008D66BB" w:rsidRDefault="004222A7" w:rsidP="00B07B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Andy Goldsworthy</w:t>
            </w:r>
            <w:r w:rsidR="00B07BE3" w:rsidRPr="008D66BB">
              <w:rPr>
                <w:sz w:val="21"/>
                <w:szCs w:val="21"/>
              </w:rPr>
              <w:t xml:space="preserve"> information</w:t>
            </w:r>
            <w:r w:rsidR="006B21B8">
              <w:rPr>
                <w:sz w:val="21"/>
                <w:szCs w:val="21"/>
              </w:rPr>
              <w:t>:</w:t>
            </w:r>
          </w:p>
          <w:p w:rsidR="001474FD" w:rsidRDefault="000C50D4" w:rsidP="00B07BE3">
            <w:hyperlink r:id="rId14" w:history="1">
              <w:r w:rsidR="001474FD" w:rsidRPr="001474FD">
                <w:rPr>
                  <w:color w:val="0000FF"/>
                  <w:u w:val="single"/>
                </w:rPr>
                <w:t>https://www.tate.org.uk/art/artists/andy-goldsworthy-7274</w:t>
              </w:r>
            </w:hyperlink>
          </w:p>
          <w:p w:rsidR="00CA71D2" w:rsidRDefault="000C50D4" w:rsidP="00B07BE3">
            <w:hyperlink r:id="rId15" w:history="1">
              <w:r w:rsidR="00CA71D2" w:rsidRPr="00CA71D2">
                <w:rPr>
                  <w:color w:val="0000FF"/>
                  <w:u w:val="single"/>
                </w:rPr>
                <w:t>https://www.creativityfuse.com/2010/10/andy-goldsworthy-sublime-and-beautiful-environmental-art/</w:t>
              </w:r>
            </w:hyperlink>
          </w:p>
          <w:p w:rsidR="001474FD" w:rsidRDefault="001474FD" w:rsidP="00B07BE3">
            <w:r>
              <w:t>Creating a Y-stick loom</w:t>
            </w:r>
          </w:p>
          <w:p w:rsidR="001474FD" w:rsidRDefault="000C50D4" w:rsidP="00B07BE3">
            <w:hyperlink r:id="rId16" w:history="1">
              <w:r w:rsidR="001474FD" w:rsidRPr="001474FD">
                <w:rPr>
                  <w:color w:val="0000FF"/>
                  <w:u w:val="single"/>
                </w:rPr>
                <w:t>https://www.youtube.com/watch?v=u9lUuNK2HyI</w:t>
              </w:r>
            </w:hyperlink>
          </w:p>
          <w:p w:rsidR="001474FD" w:rsidRDefault="001474FD" w:rsidP="00B07BE3">
            <w:r>
              <w:t xml:space="preserve">Branch weaving </w:t>
            </w:r>
          </w:p>
          <w:p w:rsidR="00B07BE3" w:rsidRPr="00CA71D2" w:rsidRDefault="000C50D4" w:rsidP="001474FD">
            <w:hyperlink r:id="rId17" w:history="1">
              <w:r w:rsidR="001474FD" w:rsidRPr="001474FD">
                <w:rPr>
                  <w:color w:val="0000FF"/>
                  <w:u w:val="single"/>
                </w:rPr>
                <w:t>https://www.youtube.com/watch?v=zvsSFEmVU6A</w:t>
              </w:r>
            </w:hyperlink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029" w:rsidRDefault="00E63029" w:rsidP="000720EE">
      <w:pPr>
        <w:spacing w:after="0" w:line="240" w:lineRule="auto"/>
      </w:pPr>
      <w:r>
        <w:separator/>
      </w:r>
    </w:p>
  </w:endnote>
  <w:end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029" w:rsidRDefault="00E63029" w:rsidP="000720EE">
      <w:pPr>
        <w:spacing w:after="0" w:line="240" w:lineRule="auto"/>
      </w:pPr>
      <w:r>
        <w:separator/>
      </w:r>
    </w:p>
  </w:footnote>
  <w:footnote w:type="continuationSeparator" w:id="0">
    <w:p w:rsidR="00E63029" w:rsidRDefault="00E63029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70EE"/>
    <w:multiLevelType w:val="hybridMultilevel"/>
    <w:tmpl w:val="97B21D0E"/>
    <w:lvl w:ilvl="0" w:tplc="20EC7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41A0"/>
    <w:multiLevelType w:val="hybridMultilevel"/>
    <w:tmpl w:val="9A4E5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2C7F"/>
    <w:multiLevelType w:val="hybridMultilevel"/>
    <w:tmpl w:val="9A4E5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41A00"/>
    <w:multiLevelType w:val="hybridMultilevel"/>
    <w:tmpl w:val="C7742A40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564D"/>
    <w:multiLevelType w:val="hybridMultilevel"/>
    <w:tmpl w:val="9A4E5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"/>
  </w:num>
  <w:num w:numId="4">
    <w:abstractNumId w:val="11"/>
  </w:num>
  <w:num w:numId="5">
    <w:abstractNumId w:val="26"/>
  </w:num>
  <w:num w:numId="6">
    <w:abstractNumId w:val="12"/>
  </w:num>
  <w:num w:numId="7">
    <w:abstractNumId w:val="2"/>
  </w:num>
  <w:num w:numId="8">
    <w:abstractNumId w:val="25"/>
  </w:num>
  <w:num w:numId="9">
    <w:abstractNumId w:val="15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22"/>
  </w:num>
  <w:num w:numId="15">
    <w:abstractNumId w:val="0"/>
  </w:num>
  <w:num w:numId="16">
    <w:abstractNumId w:val="27"/>
  </w:num>
  <w:num w:numId="17">
    <w:abstractNumId w:val="10"/>
  </w:num>
  <w:num w:numId="18">
    <w:abstractNumId w:val="14"/>
  </w:num>
  <w:num w:numId="19">
    <w:abstractNumId w:val="4"/>
  </w:num>
  <w:num w:numId="20">
    <w:abstractNumId w:val="7"/>
  </w:num>
  <w:num w:numId="21">
    <w:abstractNumId w:val="28"/>
  </w:num>
  <w:num w:numId="22">
    <w:abstractNumId w:val="23"/>
  </w:num>
  <w:num w:numId="23">
    <w:abstractNumId w:val="18"/>
  </w:num>
  <w:num w:numId="24">
    <w:abstractNumId w:val="29"/>
  </w:num>
  <w:num w:numId="25">
    <w:abstractNumId w:val="8"/>
  </w:num>
  <w:num w:numId="26">
    <w:abstractNumId w:val="17"/>
  </w:num>
  <w:num w:numId="27">
    <w:abstractNumId w:val="21"/>
  </w:num>
  <w:num w:numId="28">
    <w:abstractNumId w:val="6"/>
  </w:num>
  <w:num w:numId="29">
    <w:abstractNumId w:val="20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C50D4"/>
    <w:rsid w:val="00102DD8"/>
    <w:rsid w:val="00110F2C"/>
    <w:rsid w:val="001203B6"/>
    <w:rsid w:val="001455D4"/>
    <w:rsid w:val="001474FD"/>
    <w:rsid w:val="001C4669"/>
    <w:rsid w:val="00262ADE"/>
    <w:rsid w:val="003135A2"/>
    <w:rsid w:val="003137A8"/>
    <w:rsid w:val="00422028"/>
    <w:rsid w:val="004222A7"/>
    <w:rsid w:val="00491558"/>
    <w:rsid w:val="00533BEA"/>
    <w:rsid w:val="006B21B8"/>
    <w:rsid w:val="006E1F29"/>
    <w:rsid w:val="00715EA4"/>
    <w:rsid w:val="007349A3"/>
    <w:rsid w:val="007717FD"/>
    <w:rsid w:val="007E7E1A"/>
    <w:rsid w:val="00811ED2"/>
    <w:rsid w:val="008464C6"/>
    <w:rsid w:val="008B53F3"/>
    <w:rsid w:val="008D66BB"/>
    <w:rsid w:val="008F1C60"/>
    <w:rsid w:val="009137C1"/>
    <w:rsid w:val="009458CF"/>
    <w:rsid w:val="009D4D68"/>
    <w:rsid w:val="009F3919"/>
    <w:rsid w:val="00A45DF0"/>
    <w:rsid w:val="00A51FFD"/>
    <w:rsid w:val="00A9019D"/>
    <w:rsid w:val="00A92975"/>
    <w:rsid w:val="00AC46BF"/>
    <w:rsid w:val="00B07BE3"/>
    <w:rsid w:val="00B44AFF"/>
    <w:rsid w:val="00B539E9"/>
    <w:rsid w:val="00BF426C"/>
    <w:rsid w:val="00CA71D2"/>
    <w:rsid w:val="00CF1EDF"/>
    <w:rsid w:val="00CF57DB"/>
    <w:rsid w:val="00D174ED"/>
    <w:rsid w:val="00D306FC"/>
    <w:rsid w:val="00D32431"/>
    <w:rsid w:val="00E0438B"/>
    <w:rsid w:val="00E24CFF"/>
    <w:rsid w:val="00E3290E"/>
    <w:rsid w:val="00E63029"/>
    <w:rsid w:val="00E748FF"/>
    <w:rsid w:val="00EB070E"/>
    <w:rsid w:val="00EB3E1A"/>
    <w:rsid w:val="00F86E69"/>
    <w:rsid w:val="00F934E2"/>
    <w:rsid w:val="00FC3FAE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96E6"/>
  <w15:docId w15:val="{EA7B8658-2137-4952-A7E5-FA2F203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zvsSFEmVU6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9lUuNK2Hy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creativityfuse.com/2010/10/andy-goldsworthy-sublime-and-beautiful-environmental-art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ate.org.uk/art/artists/andy-goldsworthy-7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91B6-0E56-42E0-8AF7-4359AB8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5</cp:revision>
  <dcterms:created xsi:type="dcterms:W3CDTF">2019-07-02T15:28:00Z</dcterms:created>
  <dcterms:modified xsi:type="dcterms:W3CDTF">2019-07-26T10:12:00Z</dcterms:modified>
</cp:coreProperties>
</file>