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161268">
        <w:rPr>
          <w:sz w:val="21"/>
          <w:szCs w:val="21"/>
          <w:u w:val="single"/>
        </w:rPr>
        <w:t xml:space="preserve">Year 3 </w:t>
      </w:r>
      <w:r w:rsidR="007D79C3">
        <w:rPr>
          <w:sz w:val="21"/>
          <w:szCs w:val="21"/>
          <w:u w:val="single"/>
        </w:rPr>
        <w:t>D</w:t>
      </w:r>
      <w:r w:rsidR="00161268">
        <w:rPr>
          <w:sz w:val="21"/>
          <w:szCs w:val="21"/>
          <w:u w:val="single"/>
        </w:rPr>
        <w:t xml:space="preserve">rawing – </w:t>
      </w:r>
      <w:r w:rsidR="007D79C3">
        <w:rPr>
          <w:sz w:val="21"/>
          <w:szCs w:val="21"/>
          <w:u w:val="single"/>
        </w:rPr>
        <w:t>S</w:t>
      </w:r>
      <w:r w:rsidR="00161268">
        <w:rPr>
          <w:sz w:val="21"/>
          <w:szCs w:val="21"/>
          <w:u w:val="single"/>
        </w:rPr>
        <w:t>ketching movement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C127DB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3137A8">
              <w:rPr>
                <w:sz w:val="21"/>
                <w:szCs w:val="21"/>
              </w:rPr>
              <w:t>understanding of lin</w:t>
            </w:r>
            <w:r w:rsidR="00C127DB">
              <w:rPr>
                <w:sz w:val="21"/>
                <w:szCs w:val="21"/>
              </w:rPr>
              <w:t xml:space="preserve">e, colour, pattern, texture, </w:t>
            </w:r>
            <w:r w:rsidR="003137A8">
              <w:rPr>
                <w:sz w:val="21"/>
                <w:szCs w:val="21"/>
              </w:rPr>
              <w:t xml:space="preserve">shape, </w:t>
            </w:r>
            <w:r w:rsidR="00C127DB">
              <w:rPr>
                <w:sz w:val="21"/>
                <w:szCs w:val="21"/>
              </w:rPr>
              <w:t>materials, techniques of: linear, side stroke, scumbling and feathering</w:t>
            </w:r>
            <w:r w:rsidR="00852DA2">
              <w:rPr>
                <w:sz w:val="21"/>
                <w:szCs w:val="21"/>
              </w:rPr>
              <w:t>, shadow, use of different pencils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0E3FE1" w:rsidRPr="008D66BB" w:rsidTr="00A51FFD">
        <w:trPr>
          <w:trHeight w:val="1148"/>
        </w:trPr>
        <w:tc>
          <w:tcPr>
            <w:tcW w:w="6062" w:type="dxa"/>
          </w:tcPr>
          <w:p w:rsidR="000E3FE1" w:rsidRPr="00A42D8D" w:rsidRDefault="000E3FE1" w:rsidP="00A42D8D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42D8D">
              <w:rPr>
                <w:sz w:val="21"/>
                <w:szCs w:val="21"/>
              </w:rPr>
              <w:t>L.S. Lowry:</w:t>
            </w:r>
          </w:p>
          <w:p w:rsidR="000E3FE1" w:rsidRPr="008D66BB" w:rsidRDefault="000E3FE1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Born in </w:t>
            </w:r>
            <w:r>
              <w:rPr>
                <w:sz w:val="21"/>
                <w:szCs w:val="21"/>
              </w:rPr>
              <w:t>Stretford, Manchester in 1887</w:t>
            </w:r>
          </w:p>
          <w:p w:rsidR="000E3FE1" w:rsidRDefault="000E3FE1" w:rsidP="00852DA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Landscape paintings – areas around the North-West</w:t>
            </w:r>
          </w:p>
          <w:p w:rsidR="000E3FE1" w:rsidRPr="008D66BB" w:rsidRDefault="000E3FE1" w:rsidP="00EA348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Also included people (matchstick men) and portraits </w:t>
            </w:r>
          </w:p>
        </w:tc>
        <w:tc>
          <w:tcPr>
            <w:tcW w:w="4678" w:type="dxa"/>
            <w:vMerge w:val="restart"/>
          </w:tcPr>
          <w:p w:rsidR="000E3FE1" w:rsidRPr="008D66BB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Designer </w:t>
            </w:r>
          </w:p>
          <w:p w:rsidR="000E3FE1" w:rsidRPr="00FC3FAE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L. S. Lowry</w:t>
            </w:r>
          </w:p>
          <w:p w:rsidR="000E3FE1" w:rsidRPr="008D66BB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HB</w:t>
            </w:r>
          </w:p>
          <w:p w:rsidR="000E3FE1" w:rsidRPr="007717FD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Oil pastels </w:t>
            </w:r>
          </w:p>
          <w:p w:rsidR="000E3FE1" w:rsidRPr="00A51FFD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Blending – heavy pressure/light pressure </w:t>
            </w:r>
          </w:p>
          <w:p w:rsidR="000E3FE1" w:rsidRPr="008D66BB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Pointillism  </w:t>
            </w:r>
          </w:p>
          <w:p w:rsidR="000E3FE1" w:rsidRPr="00D32431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Scumbling  </w:t>
            </w:r>
          </w:p>
          <w:p w:rsidR="000E3FE1" w:rsidRPr="00D32431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Pressure blend  </w:t>
            </w:r>
          </w:p>
          <w:p w:rsidR="000E3FE1" w:rsidRPr="00D32431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</w:t>
            </w:r>
            <w:r w:rsidR="00EE7753">
              <w:rPr>
                <w:sz w:val="21"/>
                <w:szCs w:val="21"/>
              </w:rPr>
              <w:t>g</w:t>
            </w:r>
            <w:bookmarkStart w:id="0" w:name="_GoBack"/>
            <w:bookmarkEnd w:id="0"/>
            <w:r>
              <w:rPr>
                <w:sz w:val="21"/>
                <w:szCs w:val="21"/>
              </w:rPr>
              <w:t>affito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:rsidR="000E3FE1" w:rsidRPr="00D32431" w:rsidRDefault="000E3FE1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Movement </w:t>
            </w:r>
          </w:p>
          <w:p w:rsidR="000E3FE1" w:rsidRPr="008D66BB" w:rsidRDefault="000E3FE1" w:rsidP="000E3F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Influenced by/ Inspired by</w:t>
            </w:r>
          </w:p>
        </w:tc>
      </w:tr>
      <w:tr w:rsidR="000E3FE1" w:rsidRPr="008D66BB" w:rsidTr="00B07BE3">
        <w:trPr>
          <w:trHeight w:val="1147"/>
        </w:trPr>
        <w:tc>
          <w:tcPr>
            <w:tcW w:w="6062" w:type="dxa"/>
          </w:tcPr>
          <w:p w:rsidR="000E3FE1" w:rsidRPr="008D66BB" w:rsidRDefault="000E3FE1" w:rsidP="003137A8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Exploring his work</w:t>
            </w:r>
            <w:r w:rsidRPr="008D66BB">
              <w:rPr>
                <w:sz w:val="21"/>
                <w:szCs w:val="21"/>
              </w:rPr>
              <w:t>:</w:t>
            </w:r>
          </w:p>
          <w:p w:rsidR="000E3FE1" w:rsidRDefault="000E3FE1" w:rsidP="00852DA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the Promenade</w:t>
            </w:r>
          </w:p>
          <w:p w:rsidR="000E3FE1" w:rsidRDefault="000E3FE1" w:rsidP="00852DA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Coming out of School</w:t>
            </w:r>
          </w:p>
          <w:p w:rsidR="000E3FE1" w:rsidRPr="00A51FFD" w:rsidRDefault="000E3FE1" w:rsidP="00852DA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Punch and Judy</w:t>
            </w:r>
          </w:p>
        </w:tc>
        <w:tc>
          <w:tcPr>
            <w:tcW w:w="4678" w:type="dxa"/>
            <w:vMerge/>
          </w:tcPr>
          <w:p w:rsidR="000E3FE1" w:rsidRPr="008D66BB" w:rsidRDefault="000E3FE1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A51FFD">
        <w:trPr>
          <w:trHeight w:val="900"/>
        </w:trPr>
        <w:tc>
          <w:tcPr>
            <w:tcW w:w="6062" w:type="dxa"/>
          </w:tcPr>
          <w:p w:rsidR="00A51FFD" w:rsidRPr="00BE258A" w:rsidRDefault="00552220" w:rsidP="00A51FFD">
            <w:pPr>
              <w:pStyle w:val="ListParagraph"/>
              <w:numPr>
                <w:ilvl w:val="0"/>
                <w:numId w:val="14"/>
              </w:numPr>
            </w:pPr>
            <w:r w:rsidRPr="00BE258A">
              <w:t>Using different pencils to show light to dark</w:t>
            </w:r>
            <w:r w:rsidR="00A51FFD" w:rsidRPr="00BE258A">
              <w:t>:</w:t>
            </w:r>
          </w:p>
          <w:p w:rsidR="00A51FFD" w:rsidRDefault="00852DA2" w:rsidP="00A03F96">
            <w:pPr>
              <w:pStyle w:val="ListParagraph"/>
              <w:numPr>
                <w:ilvl w:val="0"/>
                <w:numId w:val="8"/>
              </w:numPr>
            </w:pPr>
            <w:r>
              <w:t>9H – HB (H leads are lighter</w:t>
            </w:r>
            <w:r w:rsidR="00BE258A" w:rsidRPr="00BE258A">
              <w:t>)</w:t>
            </w:r>
          </w:p>
          <w:p w:rsidR="00852DA2" w:rsidRDefault="00BE258A" w:rsidP="00852DA2">
            <w:pPr>
              <w:pStyle w:val="ListParagraph"/>
              <w:numPr>
                <w:ilvl w:val="0"/>
                <w:numId w:val="8"/>
              </w:numPr>
            </w:pPr>
            <w:r>
              <w:t>B stands for Bold; H stands for Hard</w:t>
            </w:r>
          </w:p>
          <w:p w:rsidR="00852DA2" w:rsidRPr="00852DA2" w:rsidRDefault="00852DA2" w:rsidP="00852DA2">
            <w:pPr>
              <w:pStyle w:val="ListParagraph"/>
              <w:numPr>
                <w:ilvl w:val="0"/>
                <w:numId w:val="8"/>
              </w:numPr>
            </w:pPr>
            <w:r w:rsidRPr="00852DA2">
              <w:rPr>
                <w:rFonts w:cs="Helvetica"/>
                <w:lang w:val="en-US"/>
              </w:rPr>
              <w:t>H leads are extremely smudge-r</w:t>
            </w:r>
            <w:r>
              <w:rPr>
                <w:rFonts w:cs="Helvetica"/>
                <w:lang w:val="en-US"/>
              </w:rPr>
              <w:t>esistant and give cleaner lines</w:t>
            </w:r>
            <w:r w:rsidRPr="00852DA2">
              <w:rPr>
                <w:rFonts w:cs="Helvetica"/>
                <w:lang w:val="en-US"/>
              </w:rPr>
              <w:t xml:space="preserve"> </w:t>
            </w:r>
          </w:p>
          <w:p w:rsidR="00BE258A" w:rsidRPr="00C94C24" w:rsidRDefault="00EA348C" w:rsidP="00852DA2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Helvetica"/>
                <w:lang w:val="en-US"/>
              </w:rPr>
              <w:t>U</w:t>
            </w:r>
            <w:r w:rsidR="00852DA2" w:rsidRPr="00852DA2">
              <w:rPr>
                <w:rFonts w:cs="Helvetica"/>
                <w:lang w:val="en-US"/>
              </w:rPr>
              <w:t xml:space="preserve">seful for things such as outlines, technical drawings, light </w:t>
            </w:r>
            <w:r w:rsidR="00852DA2">
              <w:rPr>
                <w:rFonts w:cs="Helvetica"/>
                <w:lang w:val="en-US"/>
              </w:rPr>
              <w:t>sketches, and even watercolors</w:t>
            </w:r>
          </w:p>
          <w:p w:rsidR="00C94C24" w:rsidRPr="00852DA2" w:rsidRDefault="00C94C24" w:rsidP="00C94C24">
            <w:pPr>
              <w:pStyle w:val="ListParagraph"/>
            </w:pPr>
          </w:p>
        </w:tc>
        <w:tc>
          <w:tcPr>
            <w:tcW w:w="4678" w:type="dxa"/>
            <w:vMerge w:val="restart"/>
          </w:tcPr>
          <w:p w:rsidR="00EA348C" w:rsidRDefault="00A92975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C3500" w:rsidRDefault="00A92975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EA348C">
              <w:rPr>
                <w:noProof/>
                <w:lang w:eastAsia="en-GB"/>
              </w:rPr>
              <w:drawing>
                <wp:inline distT="0" distB="0" distL="0" distR="0" wp14:anchorId="28DB022E" wp14:editId="02B2C500">
                  <wp:extent cx="1617980" cy="1312182"/>
                  <wp:effectExtent l="0" t="0" r="1270" b="2540"/>
                  <wp:docPr id="1" name="Picture 1" descr="On The Promenade L S Low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 The Promenade L S Low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15" cy="132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8C" w:rsidRDefault="00EA348C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 the Promenade</w:t>
            </w:r>
          </w:p>
          <w:p w:rsidR="00EA348C" w:rsidRDefault="00EA348C" w:rsidP="00B07BE3">
            <w:pPr>
              <w:rPr>
                <w:noProof/>
                <w:lang w:eastAsia="en-GB"/>
              </w:rPr>
            </w:pPr>
          </w:p>
          <w:p w:rsidR="00EA348C" w:rsidRDefault="00EA348C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5FEF30" wp14:editId="13E3808B">
                  <wp:extent cx="1826895" cy="1176301"/>
                  <wp:effectExtent l="0" t="0" r="1905" b="5080"/>
                  <wp:docPr id="2" name="Picture 2" descr="https://www.tate.org.uk/art/images/work/N/N05/N0591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ate.org.uk/art/images/work/N/N05/N0591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28" cy="11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8C" w:rsidRDefault="00EA348C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Coming out of School</w:t>
            </w:r>
          </w:p>
          <w:p w:rsidR="00EA348C" w:rsidRDefault="00EA348C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FFA49" wp14:editId="7B057B9D">
                  <wp:extent cx="1817107" cy="1217319"/>
                  <wp:effectExtent l="0" t="0" r="0" b="1905"/>
                  <wp:docPr id="3" name="Picture 3" descr="https://www.tate.org.uk/art/images/work/P/P01/P0171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ate.org.uk/art/images/work/P/P01/P0171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39261" cy="123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8C" w:rsidRPr="00852DA2" w:rsidRDefault="00EA348C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Punch and Judy </w:t>
            </w:r>
          </w:p>
          <w:p w:rsidR="00A51FFD" w:rsidRPr="008D66BB" w:rsidRDefault="007717FD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t xml:space="preserve"> </w:t>
            </w:r>
            <w:r w:rsidR="00C127DB">
              <w:rPr>
                <w:noProof/>
                <w:lang w:eastAsia="en-GB"/>
              </w:rPr>
              <w:t xml:space="preserve">      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8D66BB" w:rsidRDefault="00EA348C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Oil pastel techniques</w:t>
            </w:r>
            <w:r w:rsidR="00C94C24">
              <w:rPr>
                <w:sz w:val="21"/>
                <w:szCs w:val="21"/>
              </w:rPr>
              <w:t xml:space="preserve"> (see video)</w:t>
            </w:r>
          </w:p>
          <w:p w:rsidR="00FB4D13" w:rsidRDefault="00FB4D13" w:rsidP="00FB4D13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Colour mixing – with white/grey/black</w:t>
            </w:r>
          </w:p>
          <w:p w:rsidR="00A51FFD" w:rsidRDefault="00FB4D13" w:rsidP="00EA348C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Blending –</w:t>
            </w:r>
            <w:r w:rsidR="00EE77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heavy pressure and light pressure</w:t>
            </w:r>
          </w:p>
          <w:p w:rsidR="00FB4D13" w:rsidRDefault="00FB4D13" w:rsidP="00EA348C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Pointillism</w:t>
            </w:r>
            <w:r w:rsidR="00EE7753">
              <w:rPr>
                <w:sz w:val="21"/>
                <w:szCs w:val="21"/>
              </w:rPr>
              <w:t xml:space="preserve"> – using tiny dots of pure colour </w:t>
            </w:r>
          </w:p>
          <w:p w:rsidR="00FB4D13" w:rsidRDefault="00FB4D13" w:rsidP="00EA348C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Scumbling</w:t>
            </w:r>
            <w:r w:rsidR="00EE7753">
              <w:rPr>
                <w:sz w:val="21"/>
                <w:szCs w:val="21"/>
              </w:rPr>
              <w:t xml:space="preserve"> – softening and blending by going over the top with lines</w:t>
            </w:r>
          </w:p>
          <w:p w:rsidR="00FB4D13" w:rsidRDefault="00FB4D13" w:rsidP="00EA348C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Pressure blend (smudging)</w:t>
            </w:r>
            <w:r w:rsidR="00EE7753">
              <w:rPr>
                <w:sz w:val="21"/>
                <w:szCs w:val="21"/>
              </w:rPr>
              <w:t xml:space="preserve"> – smearing by rubbing</w:t>
            </w:r>
          </w:p>
          <w:p w:rsidR="00C94C24" w:rsidRDefault="00C94C24" w:rsidP="00EA348C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</w:t>
            </w:r>
            <w:r w:rsidR="00EE7753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raffito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EE7753">
              <w:rPr>
                <w:sz w:val="21"/>
                <w:szCs w:val="21"/>
              </w:rPr>
              <w:t>– putting down one layer, covering with another, then scratching to reveal a pattern</w:t>
            </w:r>
          </w:p>
          <w:p w:rsidR="00C94C24" w:rsidRPr="00A51FFD" w:rsidRDefault="00C94C24" w:rsidP="00C94C24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FC3FAE" w:rsidRDefault="00C94C24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movements using colours and shapes</w:t>
            </w:r>
            <w:r w:rsidR="00BE258A">
              <w:rPr>
                <w:sz w:val="21"/>
                <w:szCs w:val="21"/>
              </w:rPr>
              <w:t>:</w:t>
            </w:r>
          </w:p>
          <w:p w:rsidR="00FC3FAE" w:rsidRDefault="00C94C24" w:rsidP="00FC3FA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Single lines and flowing motion to create action</w:t>
            </w:r>
          </w:p>
          <w:p w:rsidR="00C94C24" w:rsidRDefault="00C94C24" w:rsidP="00FC3FA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Shading can create 3D image </w:t>
            </w:r>
          </w:p>
          <w:p w:rsidR="00C94C24" w:rsidRDefault="00C94C24" w:rsidP="00FC3FA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Lowry achieved this with his matchstick men</w:t>
            </w:r>
          </w:p>
          <w:p w:rsidR="00BE258A" w:rsidRPr="00FC3FAE" w:rsidRDefault="00BE258A" w:rsidP="00BE258A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D32431" w:rsidRPr="008D66BB" w:rsidRDefault="00D32431" w:rsidP="00D32431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Creating our </w:t>
            </w:r>
            <w:r w:rsidR="00C94C24">
              <w:rPr>
                <w:sz w:val="21"/>
                <w:szCs w:val="21"/>
              </w:rPr>
              <w:t>matchstick people</w:t>
            </w:r>
            <w:r w:rsidRPr="008D66BB">
              <w:rPr>
                <w:sz w:val="21"/>
                <w:szCs w:val="21"/>
              </w:rPr>
              <w:t xml:space="preserve"> using </w:t>
            </w:r>
            <w:r w:rsidR="00C94C24">
              <w:rPr>
                <w:sz w:val="21"/>
                <w:szCs w:val="21"/>
              </w:rPr>
              <w:t>L. S. Lowry</w:t>
            </w:r>
            <w:r w:rsidRPr="008D66BB">
              <w:rPr>
                <w:sz w:val="21"/>
                <w:szCs w:val="21"/>
              </w:rPr>
              <w:t xml:space="preserve"> as inspiration:</w:t>
            </w:r>
          </w:p>
          <w:p w:rsidR="00C94C24" w:rsidRPr="00C94C24" w:rsidRDefault="00C94C24" w:rsidP="00C94C24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C94C24">
              <w:rPr>
                <w:sz w:val="21"/>
                <w:szCs w:val="21"/>
              </w:rPr>
              <w:t>On the Promenade</w:t>
            </w:r>
          </w:p>
          <w:p w:rsidR="00C94C24" w:rsidRPr="00C94C24" w:rsidRDefault="00C94C24" w:rsidP="00C94C24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C94C24">
              <w:rPr>
                <w:sz w:val="21"/>
                <w:szCs w:val="21"/>
              </w:rPr>
              <w:t>Coming out of School</w:t>
            </w:r>
          </w:p>
          <w:p w:rsidR="005C3500" w:rsidRDefault="00C94C24" w:rsidP="00C94C24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C94C24">
              <w:rPr>
                <w:sz w:val="21"/>
                <w:szCs w:val="21"/>
              </w:rPr>
              <w:t>Punch and Judy</w:t>
            </w:r>
          </w:p>
          <w:p w:rsidR="00C94C24" w:rsidRPr="005C3500" w:rsidRDefault="00C94C24" w:rsidP="00C94C24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FC3FA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5C3500" w:rsidRPr="008D66BB" w:rsidRDefault="005C3500" w:rsidP="00C94C24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EA348C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EA348C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L. S. Lowry </w:t>
            </w:r>
            <w:r w:rsidR="00B07BE3" w:rsidRPr="008D66BB">
              <w:rPr>
                <w:sz w:val="21"/>
                <w:szCs w:val="21"/>
              </w:rPr>
              <w:t>information</w:t>
            </w:r>
            <w:r w:rsidR="006B21B8">
              <w:rPr>
                <w:sz w:val="21"/>
                <w:szCs w:val="21"/>
              </w:rPr>
              <w:t>:</w:t>
            </w:r>
          </w:p>
          <w:p w:rsidR="005C3500" w:rsidRDefault="00EE7753" w:rsidP="00B07BE3">
            <w:hyperlink r:id="rId11" w:history="1">
              <w:r w:rsidR="00EA348C" w:rsidRPr="00EA348C">
                <w:rPr>
                  <w:color w:val="0000FF"/>
                  <w:u w:val="single"/>
                </w:rPr>
                <w:t>https://www.tate.org.uk/art/artists/l-s-lowry-1533</w:t>
              </w:r>
            </w:hyperlink>
          </w:p>
          <w:p w:rsidR="00EA348C" w:rsidRDefault="00EA348C" w:rsidP="00B07BE3"/>
          <w:p w:rsidR="00FB4D13" w:rsidRDefault="00C94C24" w:rsidP="00B07BE3">
            <w:r>
              <w:t>10 oil pastel techniques</w:t>
            </w:r>
          </w:p>
          <w:p w:rsidR="00C94C24" w:rsidRDefault="00EE7753" w:rsidP="00B07BE3">
            <w:hyperlink r:id="rId12" w:history="1">
              <w:r w:rsidR="00C94C24" w:rsidRPr="00C94C24">
                <w:rPr>
                  <w:color w:val="0000FF"/>
                  <w:u w:val="single"/>
                </w:rPr>
                <w:t>https://www.youtube.com/watch?v=jm6wo-8rJD0</w:t>
              </w:r>
            </w:hyperlink>
          </w:p>
          <w:p w:rsidR="00B07BE3" w:rsidRDefault="00BE258A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Grading of pencils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Pr="008D66BB" w:rsidRDefault="00EE7753" w:rsidP="006B21B8">
            <w:pPr>
              <w:rPr>
                <w:sz w:val="21"/>
                <w:szCs w:val="21"/>
              </w:rPr>
            </w:pPr>
            <w:hyperlink r:id="rId13" w:history="1">
              <w:r w:rsidR="00BE258A" w:rsidRPr="00BE258A">
                <w:rPr>
                  <w:color w:val="0000FF"/>
                  <w:u w:val="single"/>
                </w:rPr>
                <w:t>https://www.jetpens.com/blog/the-best-lead-grade-for-every-application/pt/475</w:t>
              </w:r>
            </w:hyperlink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0"/>
  </w:num>
  <w:num w:numId="5">
    <w:abstractNumId w:val="25"/>
  </w:num>
  <w:num w:numId="6">
    <w:abstractNumId w:val="11"/>
  </w:num>
  <w:num w:numId="7">
    <w:abstractNumId w:val="2"/>
  </w:num>
  <w:num w:numId="8">
    <w:abstractNumId w:val="2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20"/>
  </w:num>
  <w:num w:numId="15">
    <w:abstractNumId w:val="0"/>
  </w:num>
  <w:num w:numId="16">
    <w:abstractNumId w:val="26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27"/>
  </w:num>
  <w:num w:numId="22">
    <w:abstractNumId w:val="21"/>
  </w:num>
  <w:num w:numId="23">
    <w:abstractNumId w:val="17"/>
  </w:num>
  <w:num w:numId="24">
    <w:abstractNumId w:val="28"/>
  </w:num>
  <w:num w:numId="25">
    <w:abstractNumId w:val="7"/>
  </w:num>
  <w:num w:numId="26">
    <w:abstractNumId w:val="16"/>
  </w:num>
  <w:num w:numId="27">
    <w:abstractNumId w:val="19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102DD8"/>
    <w:rsid w:val="00110F2C"/>
    <w:rsid w:val="001203B6"/>
    <w:rsid w:val="001455D4"/>
    <w:rsid w:val="00161268"/>
    <w:rsid w:val="001C4669"/>
    <w:rsid w:val="00262ADE"/>
    <w:rsid w:val="003135A2"/>
    <w:rsid w:val="003137A8"/>
    <w:rsid w:val="00422028"/>
    <w:rsid w:val="00491558"/>
    <w:rsid w:val="00533BEA"/>
    <w:rsid w:val="00552220"/>
    <w:rsid w:val="005C3500"/>
    <w:rsid w:val="006B21B8"/>
    <w:rsid w:val="006E1F29"/>
    <w:rsid w:val="007349A3"/>
    <w:rsid w:val="007717FD"/>
    <w:rsid w:val="007D79C3"/>
    <w:rsid w:val="007E7E1A"/>
    <w:rsid w:val="00811ED2"/>
    <w:rsid w:val="008464C6"/>
    <w:rsid w:val="00852DA2"/>
    <w:rsid w:val="008D66BB"/>
    <w:rsid w:val="009137C1"/>
    <w:rsid w:val="009458CF"/>
    <w:rsid w:val="009D1475"/>
    <w:rsid w:val="009D4D68"/>
    <w:rsid w:val="009F3919"/>
    <w:rsid w:val="00A42D8D"/>
    <w:rsid w:val="00A45DF0"/>
    <w:rsid w:val="00A51FFD"/>
    <w:rsid w:val="00A9019D"/>
    <w:rsid w:val="00A92975"/>
    <w:rsid w:val="00AC46BF"/>
    <w:rsid w:val="00B07BE3"/>
    <w:rsid w:val="00B44AFF"/>
    <w:rsid w:val="00B539E9"/>
    <w:rsid w:val="00BE258A"/>
    <w:rsid w:val="00BF426C"/>
    <w:rsid w:val="00C127DB"/>
    <w:rsid w:val="00C94C24"/>
    <w:rsid w:val="00CF1EDF"/>
    <w:rsid w:val="00CF57DB"/>
    <w:rsid w:val="00D174ED"/>
    <w:rsid w:val="00D306FC"/>
    <w:rsid w:val="00D32431"/>
    <w:rsid w:val="00E0438B"/>
    <w:rsid w:val="00E24CFF"/>
    <w:rsid w:val="00E3290E"/>
    <w:rsid w:val="00E63029"/>
    <w:rsid w:val="00E748FF"/>
    <w:rsid w:val="00E858A7"/>
    <w:rsid w:val="00EA348C"/>
    <w:rsid w:val="00EB070E"/>
    <w:rsid w:val="00EB3E1A"/>
    <w:rsid w:val="00EE7753"/>
    <w:rsid w:val="00F934E2"/>
    <w:rsid w:val="00FB4D13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98EE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etpens.com/blog/the-best-lead-grade-for-every-application/pt/4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m6wo-8rJ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te.org.uk/art/artists/l-s-lowry-15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B674-4A8E-48CB-AE2D-B89B292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7</cp:revision>
  <dcterms:created xsi:type="dcterms:W3CDTF">2019-07-05T14:45:00Z</dcterms:created>
  <dcterms:modified xsi:type="dcterms:W3CDTF">2019-07-26T10:20:00Z</dcterms:modified>
</cp:coreProperties>
</file>