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4E70A" w14:textId="77777777" w:rsidR="00F7216F" w:rsidRDefault="00F7216F"/>
    <w:tbl>
      <w:tblPr>
        <w:tblStyle w:val="TableGrid"/>
        <w:tblW w:w="0" w:type="auto"/>
        <w:tblLook w:val="04A0" w:firstRow="1" w:lastRow="0" w:firstColumn="1" w:lastColumn="0" w:noHBand="0" w:noVBand="1"/>
      </w:tblPr>
      <w:tblGrid>
        <w:gridCol w:w="9016"/>
      </w:tblGrid>
      <w:tr w:rsidR="006A2B63" w:rsidRPr="00824F62" w14:paraId="090569AC" w14:textId="77777777" w:rsidTr="00F7216F">
        <w:tc>
          <w:tcPr>
            <w:tcW w:w="9242" w:type="dxa"/>
          </w:tcPr>
          <w:p w14:paraId="029ADED0" w14:textId="5F669214" w:rsidR="006A2B63" w:rsidRPr="00DA3BAF" w:rsidRDefault="006A2B63" w:rsidP="00F7216F">
            <w:pPr>
              <w:rPr>
                <w:b/>
                <w:sz w:val="20"/>
                <w:szCs w:val="20"/>
              </w:rPr>
            </w:pPr>
            <w:r w:rsidRPr="00A036FA">
              <w:rPr>
                <w:b/>
                <w:sz w:val="20"/>
                <w:szCs w:val="20"/>
              </w:rPr>
              <w:t xml:space="preserve">Art </w:t>
            </w:r>
            <w:r w:rsidR="00FC5D81">
              <w:rPr>
                <w:b/>
                <w:sz w:val="20"/>
                <w:szCs w:val="20"/>
              </w:rPr>
              <w:t>Medium Term Plan (Year 6</w:t>
            </w:r>
            <w:r w:rsidRPr="00DA3BAF">
              <w:rPr>
                <w:b/>
                <w:sz w:val="20"/>
                <w:szCs w:val="20"/>
              </w:rPr>
              <w:t>)</w:t>
            </w:r>
          </w:p>
          <w:p w14:paraId="0A629500" w14:textId="1F8A3ED1" w:rsidR="006A2B63" w:rsidRPr="00A860A3" w:rsidRDefault="006A2B63" w:rsidP="00A860A3">
            <w:pPr>
              <w:rPr>
                <w:rFonts w:ascii="Times New Roman" w:eastAsia="Times New Roman" w:hAnsi="Times New Roman" w:cs="Times New Roman"/>
                <w:sz w:val="24"/>
                <w:szCs w:val="24"/>
                <w:lang w:eastAsia="en-GB"/>
              </w:rPr>
            </w:pPr>
            <w:r w:rsidRPr="00183A7E">
              <w:rPr>
                <w:b/>
                <w:sz w:val="20"/>
                <w:szCs w:val="20"/>
              </w:rPr>
              <w:t>NC POS:</w:t>
            </w:r>
            <w:r w:rsidRPr="00183A7E">
              <w:rPr>
                <w:sz w:val="20"/>
                <w:szCs w:val="20"/>
              </w:rPr>
              <w:t xml:space="preserve"> </w:t>
            </w:r>
            <w:r w:rsidR="00A860A3" w:rsidRPr="00A860A3">
              <w:rPr>
                <w:rFonts w:eastAsia="Times New Roman" w:cs="Arial"/>
                <w:color w:val="0B0C0C"/>
                <w:sz w:val="21"/>
                <w:szCs w:val="21"/>
                <w:shd w:val="clear" w:color="auto" w:fill="FFFFFF"/>
                <w:lang w:eastAsia="en-GB"/>
              </w:rPr>
              <w:t>Pupils should be taught to develop their techniques, including their control and their use of materials, with creativity, experimentation and an increasing awareness of different kinds of art, craft and design.</w:t>
            </w:r>
          </w:p>
          <w:p w14:paraId="02FAE6C4" w14:textId="0235AE19" w:rsidR="006A2B63" w:rsidRPr="00344B7B" w:rsidRDefault="006A2B63" w:rsidP="00F7216F">
            <w:pPr>
              <w:rPr>
                <w:sz w:val="20"/>
                <w:szCs w:val="20"/>
              </w:rPr>
            </w:pPr>
            <w:r w:rsidRPr="00344B7B">
              <w:rPr>
                <w:b/>
                <w:sz w:val="20"/>
                <w:szCs w:val="20"/>
              </w:rPr>
              <w:t xml:space="preserve">Concept: </w:t>
            </w:r>
            <w:r w:rsidR="00287064">
              <w:rPr>
                <w:b/>
                <w:sz w:val="20"/>
                <w:szCs w:val="20"/>
              </w:rPr>
              <w:t>Quilting - Textiles</w:t>
            </w:r>
          </w:p>
          <w:p w14:paraId="6E73956E" w14:textId="52E0E170" w:rsidR="006A2B63" w:rsidRPr="00344B7B" w:rsidRDefault="006A2B63" w:rsidP="00F7216F">
            <w:pPr>
              <w:rPr>
                <w:sz w:val="20"/>
                <w:szCs w:val="20"/>
              </w:rPr>
            </w:pPr>
            <w:r w:rsidRPr="00344B7B">
              <w:rPr>
                <w:b/>
                <w:sz w:val="20"/>
                <w:szCs w:val="20"/>
              </w:rPr>
              <w:t>Key vocabulary:</w:t>
            </w:r>
            <w:r>
              <w:rPr>
                <w:rFonts w:eastAsia="Times New Roman" w:cstheme="minorHAnsi"/>
                <w:sz w:val="20"/>
                <w:szCs w:val="20"/>
                <w:lang w:eastAsia="en-GB"/>
              </w:rPr>
              <w:t xml:space="preserve">  </w:t>
            </w:r>
            <w:r w:rsidR="00C13C5A">
              <w:rPr>
                <w:rFonts w:eastAsia="Times New Roman" w:cstheme="minorHAnsi"/>
                <w:sz w:val="20"/>
                <w:szCs w:val="20"/>
                <w:lang w:eastAsia="en-GB"/>
              </w:rPr>
              <w:t>Quilting, padded, quilted garment, layers, insul</w:t>
            </w:r>
            <w:r w:rsidR="00F7153C">
              <w:rPr>
                <w:rFonts w:eastAsia="Times New Roman" w:cstheme="minorHAnsi"/>
                <w:sz w:val="20"/>
                <w:szCs w:val="20"/>
                <w:lang w:eastAsia="en-GB"/>
              </w:rPr>
              <w:t>a</w:t>
            </w:r>
            <w:r w:rsidR="00C13C5A">
              <w:rPr>
                <w:rFonts w:eastAsia="Times New Roman" w:cstheme="minorHAnsi"/>
                <w:sz w:val="20"/>
                <w:szCs w:val="20"/>
                <w:lang w:eastAsia="en-GB"/>
              </w:rPr>
              <w:t xml:space="preserve">ted, </w:t>
            </w:r>
            <w:r w:rsidR="00655473">
              <w:rPr>
                <w:rFonts w:eastAsia="Times New Roman" w:cstheme="minorHAnsi"/>
                <w:sz w:val="20"/>
                <w:szCs w:val="20"/>
                <w:lang w:eastAsia="en-GB"/>
              </w:rPr>
              <w:t>block printing, fabric, batting, fibres, basting, cotton, polyester, binding, patchwork.</w:t>
            </w:r>
          </w:p>
          <w:p w14:paraId="63387C4C" w14:textId="0A0EDA7B" w:rsidR="006A2B63" w:rsidRPr="00824F62" w:rsidRDefault="006A2B63" w:rsidP="006A2B63">
            <w:r w:rsidRPr="00FC73F9">
              <w:rPr>
                <w:b/>
                <w:sz w:val="20"/>
                <w:szCs w:val="20"/>
              </w:rPr>
              <w:t>Prior learning:</w:t>
            </w:r>
            <w:r>
              <w:rPr>
                <w:sz w:val="20"/>
                <w:szCs w:val="20"/>
              </w:rPr>
              <w:t xml:space="preserve"> </w:t>
            </w:r>
            <w:r w:rsidR="00CB41A7">
              <w:rPr>
                <w:sz w:val="20"/>
                <w:szCs w:val="20"/>
              </w:rPr>
              <w:t xml:space="preserve">sewing, threading a needle, using wool, </w:t>
            </w:r>
            <w:r w:rsidR="009F02FB">
              <w:rPr>
                <w:sz w:val="20"/>
                <w:szCs w:val="20"/>
              </w:rPr>
              <w:t>cross stitch and running stitch, pattern, colour, shape, texture.</w:t>
            </w:r>
          </w:p>
        </w:tc>
      </w:tr>
      <w:tr w:rsidR="006A2B63" w:rsidRPr="007960B8" w14:paraId="75EA3B44" w14:textId="77777777" w:rsidTr="00F7216F">
        <w:tc>
          <w:tcPr>
            <w:tcW w:w="9242" w:type="dxa"/>
          </w:tcPr>
          <w:p w14:paraId="2FB39AD7" w14:textId="18124B0F" w:rsidR="006A2B63" w:rsidRDefault="006A2B63" w:rsidP="00F7216F">
            <w:pPr>
              <w:rPr>
                <w:b/>
              </w:rPr>
            </w:pPr>
            <w:r w:rsidRPr="00AF17A1">
              <w:rPr>
                <w:b/>
              </w:rPr>
              <w:t xml:space="preserve">Core knowledge: In depth study </w:t>
            </w:r>
          </w:p>
          <w:p w14:paraId="1847FC28" w14:textId="77777777" w:rsidR="006A2B63" w:rsidRDefault="006A2B63" w:rsidP="00F7216F">
            <w:pPr>
              <w:rPr>
                <w:b/>
              </w:rPr>
            </w:pPr>
          </w:p>
          <w:p w14:paraId="5578337B" w14:textId="77777777" w:rsidR="00287064" w:rsidRDefault="00287064" w:rsidP="00F7216F">
            <w:pPr>
              <w:rPr>
                <w:b/>
              </w:rPr>
            </w:pPr>
            <w:r>
              <w:rPr>
                <w:b/>
              </w:rPr>
              <w:t>What is Quilting?</w:t>
            </w:r>
          </w:p>
          <w:p w14:paraId="1D4B8A81" w14:textId="77777777" w:rsidR="00287064" w:rsidRPr="00C13C5A" w:rsidRDefault="00C13C5A" w:rsidP="00C13C5A">
            <w:pPr>
              <w:pStyle w:val="ListParagraph"/>
              <w:numPr>
                <w:ilvl w:val="0"/>
                <w:numId w:val="101"/>
              </w:numPr>
            </w:pPr>
            <w:r w:rsidRPr="00C13C5A">
              <w:t>Do they understand that Quilting is the process of sewing two or more layers of fabric together to make a thicker padded material, usually to create a quilt or quilted garment?</w:t>
            </w:r>
          </w:p>
          <w:p w14:paraId="3FD20531" w14:textId="68E26BF3" w:rsidR="00C13C5A" w:rsidRPr="00C13C5A" w:rsidRDefault="00C13C5A" w:rsidP="00C13C5A">
            <w:pPr>
              <w:pStyle w:val="ListParagraph"/>
              <w:numPr>
                <w:ilvl w:val="0"/>
                <w:numId w:val="101"/>
              </w:numPr>
            </w:pPr>
            <w:r w:rsidRPr="00C13C5A">
              <w:t>Do they understand that it is usually done in three layers; the top fabric or quilt top, batting or insul</w:t>
            </w:r>
            <w:r w:rsidR="00F7153C">
              <w:t>a</w:t>
            </w:r>
            <w:r w:rsidRPr="00C13C5A">
              <w:t>ted material and backing material?</w:t>
            </w:r>
          </w:p>
          <w:p w14:paraId="55947C88" w14:textId="3E44DCEF" w:rsidR="00C13C5A" w:rsidRDefault="00C13C5A" w:rsidP="00C13C5A">
            <w:pPr>
              <w:pStyle w:val="ListParagraph"/>
              <w:numPr>
                <w:ilvl w:val="0"/>
                <w:numId w:val="101"/>
              </w:numPr>
            </w:pPr>
            <w:r w:rsidRPr="00C13C5A">
              <w:t>Do they understand that the process of quilting uses a needle and a thread to join two or more materials together to make a quilt?</w:t>
            </w:r>
          </w:p>
          <w:p w14:paraId="113CA413" w14:textId="77777777" w:rsidR="00C13C5A" w:rsidRDefault="00C13C5A" w:rsidP="00C13C5A">
            <w:pPr>
              <w:pStyle w:val="ListParagraph"/>
              <w:numPr>
                <w:ilvl w:val="0"/>
                <w:numId w:val="101"/>
              </w:numPr>
            </w:pPr>
            <w:r>
              <w:t>Do they understand the different uses?</w:t>
            </w:r>
          </w:p>
          <w:p w14:paraId="0FB1ADBE" w14:textId="77777777" w:rsidR="004F6CE6" w:rsidRPr="004F6CE6" w:rsidRDefault="004F6CE6" w:rsidP="004F6CE6">
            <w:pPr>
              <w:rPr>
                <w:b/>
              </w:rPr>
            </w:pPr>
          </w:p>
          <w:p w14:paraId="140C80C4" w14:textId="5F752CFD" w:rsidR="004F6CE6" w:rsidRPr="004F6CE6" w:rsidRDefault="004F6CE6" w:rsidP="004F6CE6">
            <w:pPr>
              <w:rPr>
                <w:b/>
              </w:rPr>
            </w:pPr>
            <w:r w:rsidRPr="004F6CE6">
              <w:rPr>
                <w:b/>
              </w:rPr>
              <w:t>Explore some examples of ‘Block-Quilting’</w:t>
            </w:r>
          </w:p>
          <w:p w14:paraId="2D4BD495" w14:textId="29C94F7F" w:rsidR="004F6CE6" w:rsidRDefault="004F6CE6" w:rsidP="004F6CE6">
            <w:pPr>
              <w:pStyle w:val="ListParagraph"/>
              <w:numPr>
                <w:ilvl w:val="0"/>
                <w:numId w:val="103"/>
              </w:numPr>
            </w:pPr>
            <w:r>
              <w:t>How are they made?</w:t>
            </w:r>
          </w:p>
          <w:p w14:paraId="2AFB8983" w14:textId="77777777" w:rsidR="004F6CE6" w:rsidRDefault="004F6CE6" w:rsidP="004F6CE6">
            <w:pPr>
              <w:pStyle w:val="ListParagraph"/>
              <w:numPr>
                <w:ilvl w:val="0"/>
                <w:numId w:val="103"/>
              </w:numPr>
            </w:pPr>
            <w:r>
              <w:t>What materials and fabrics have been used?</w:t>
            </w:r>
          </w:p>
          <w:p w14:paraId="72C9CDE3" w14:textId="77777777" w:rsidR="004F6CE6" w:rsidRDefault="004F6CE6" w:rsidP="004F6CE6">
            <w:pPr>
              <w:pStyle w:val="ListParagraph"/>
              <w:numPr>
                <w:ilvl w:val="0"/>
                <w:numId w:val="103"/>
              </w:numPr>
            </w:pPr>
            <w:r>
              <w:t>What do they notice about the pattern, colour, shapes and spaces?</w:t>
            </w:r>
          </w:p>
          <w:p w14:paraId="5E6F24DF" w14:textId="362C1C17" w:rsidR="00C13C5A" w:rsidRDefault="004F6CE6" w:rsidP="00C13C5A">
            <w:pPr>
              <w:pStyle w:val="ListParagraph"/>
              <w:numPr>
                <w:ilvl w:val="0"/>
                <w:numId w:val="103"/>
              </w:numPr>
            </w:pPr>
            <w:r>
              <w:t>Do they understand that Block-Quilting is the process of sewing blocks of fabrics together?</w:t>
            </w:r>
          </w:p>
          <w:p w14:paraId="2CB42DB3" w14:textId="77777777" w:rsidR="001C0C55" w:rsidRDefault="001C0C55" w:rsidP="001C0C55">
            <w:pPr>
              <w:pStyle w:val="ListParagraph"/>
            </w:pPr>
          </w:p>
          <w:p w14:paraId="1A6329C4" w14:textId="56763113" w:rsidR="00EB2888" w:rsidRDefault="00D10603" w:rsidP="00C13C5A">
            <w:pPr>
              <w:rPr>
                <w:b/>
              </w:rPr>
            </w:pPr>
            <w:r>
              <w:rPr>
                <w:b/>
              </w:rPr>
              <w:t>Stitching using multiple pieces of fabric – The Blanket Stitch</w:t>
            </w:r>
          </w:p>
          <w:p w14:paraId="4342106E" w14:textId="2D482269" w:rsidR="00D10603" w:rsidRPr="00D10603" w:rsidRDefault="00D10603" w:rsidP="00D10603">
            <w:pPr>
              <w:pStyle w:val="ListParagraph"/>
              <w:numPr>
                <w:ilvl w:val="0"/>
                <w:numId w:val="102"/>
              </w:numPr>
              <w:rPr>
                <w:b/>
              </w:rPr>
            </w:pPr>
            <w:r>
              <w:t>Can they use the running and cross stitch to sew two separate pieces of fabric?</w:t>
            </w:r>
          </w:p>
          <w:p w14:paraId="435CD084" w14:textId="0BFA1082" w:rsidR="00D10603" w:rsidRPr="00D10603" w:rsidRDefault="00D10603" w:rsidP="00D10603">
            <w:pPr>
              <w:pStyle w:val="ListParagraph"/>
              <w:numPr>
                <w:ilvl w:val="0"/>
                <w:numId w:val="102"/>
              </w:numPr>
              <w:rPr>
                <w:b/>
              </w:rPr>
            </w:pPr>
            <w:r>
              <w:t>Introduce the ‘Blanket Stitch’ – do they recognise this is a decorative stitch?</w:t>
            </w:r>
          </w:p>
          <w:p w14:paraId="1358140F" w14:textId="77777777" w:rsidR="00D10603" w:rsidRPr="00D10603" w:rsidRDefault="00D10603" w:rsidP="00D10603">
            <w:pPr>
              <w:pStyle w:val="ListParagraph"/>
              <w:numPr>
                <w:ilvl w:val="0"/>
                <w:numId w:val="102"/>
              </w:numPr>
              <w:rPr>
                <w:b/>
              </w:rPr>
            </w:pPr>
            <w:r>
              <w:t>Do they understand why you need two pieces of fabric?</w:t>
            </w:r>
          </w:p>
          <w:p w14:paraId="4DA64F0A" w14:textId="77777777" w:rsidR="00D10603" w:rsidRPr="00D10603" w:rsidRDefault="00D10603" w:rsidP="00D10603">
            <w:pPr>
              <w:pStyle w:val="ListParagraph"/>
              <w:numPr>
                <w:ilvl w:val="0"/>
                <w:numId w:val="102"/>
              </w:numPr>
              <w:rPr>
                <w:b/>
              </w:rPr>
            </w:pPr>
            <w:r>
              <w:t>Why is it a secure stitch? What makes it secure?</w:t>
            </w:r>
          </w:p>
          <w:p w14:paraId="44356FD1" w14:textId="53B3B4D3" w:rsidR="00D10603" w:rsidRPr="00D10603" w:rsidRDefault="00D10603" w:rsidP="00D10603">
            <w:pPr>
              <w:pStyle w:val="ListParagraph"/>
              <w:numPr>
                <w:ilvl w:val="0"/>
                <w:numId w:val="102"/>
              </w:numPr>
              <w:rPr>
                <w:b/>
              </w:rPr>
            </w:pPr>
            <w:r>
              <w:t>Can they use the ‘in and out’ technique more confidently?</w:t>
            </w:r>
          </w:p>
          <w:p w14:paraId="302CDE5E" w14:textId="77777777" w:rsidR="00D10603" w:rsidRPr="004F6CE6" w:rsidRDefault="00D10603" w:rsidP="00D10603">
            <w:pPr>
              <w:pStyle w:val="ListParagraph"/>
              <w:numPr>
                <w:ilvl w:val="0"/>
                <w:numId w:val="102"/>
              </w:numPr>
              <w:rPr>
                <w:b/>
              </w:rPr>
            </w:pPr>
            <w:r>
              <w:t>Are they able to thread the needle more accurately?</w:t>
            </w:r>
          </w:p>
          <w:p w14:paraId="553E6011" w14:textId="77777777" w:rsidR="004F6CE6" w:rsidRDefault="004F6CE6" w:rsidP="004F6CE6">
            <w:pPr>
              <w:rPr>
                <w:b/>
              </w:rPr>
            </w:pPr>
          </w:p>
          <w:p w14:paraId="3A75B365" w14:textId="30D23F04" w:rsidR="004F6CE6" w:rsidRDefault="004F6CE6" w:rsidP="004F6CE6">
            <w:pPr>
              <w:rPr>
                <w:b/>
              </w:rPr>
            </w:pPr>
            <w:r>
              <w:rPr>
                <w:b/>
              </w:rPr>
              <w:t xml:space="preserve">Designing their own </w:t>
            </w:r>
            <w:r w:rsidR="00BF43A1">
              <w:rPr>
                <w:b/>
              </w:rPr>
              <w:t>quilt</w:t>
            </w:r>
          </w:p>
          <w:p w14:paraId="713829AD" w14:textId="77777777" w:rsidR="00D67970" w:rsidRPr="00D67970" w:rsidRDefault="00D67970" w:rsidP="00994E80">
            <w:pPr>
              <w:pStyle w:val="ListParagraph"/>
              <w:numPr>
                <w:ilvl w:val="0"/>
                <w:numId w:val="108"/>
              </w:numPr>
            </w:pPr>
            <w:r w:rsidRPr="00D67970">
              <w:t>What fabric will they need? What basting/filling?</w:t>
            </w:r>
          </w:p>
          <w:p w14:paraId="426DA812" w14:textId="77777777" w:rsidR="00D67970" w:rsidRPr="00D67970" w:rsidRDefault="00D67970" w:rsidP="00994E80">
            <w:pPr>
              <w:pStyle w:val="ListParagraph"/>
              <w:numPr>
                <w:ilvl w:val="0"/>
                <w:numId w:val="108"/>
              </w:numPr>
            </w:pPr>
            <w:r w:rsidRPr="00D67970">
              <w:t xml:space="preserve">Which stitches will they use? </w:t>
            </w:r>
          </w:p>
          <w:p w14:paraId="31B035AC" w14:textId="77AD8F45" w:rsidR="00D67970" w:rsidRPr="00D67970" w:rsidRDefault="00D67970" w:rsidP="00994E80">
            <w:pPr>
              <w:pStyle w:val="ListParagraph"/>
              <w:numPr>
                <w:ilvl w:val="0"/>
                <w:numId w:val="108"/>
              </w:numPr>
            </w:pPr>
            <w:r w:rsidRPr="00D67970">
              <w:t>What colour thread?</w:t>
            </w:r>
          </w:p>
          <w:p w14:paraId="585E3AAF" w14:textId="31FE25B7" w:rsidR="00D67970" w:rsidRPr="00D67970" w:rsidRDefault="00D67970" w:rsidP="00994E80">
            <w:pPr>
              <w:pStyle w:val="ListParagraph"/>
              <w:numPr>
                <w:ilvl w:val="0"/>
                <w:numId w:val="108"/>
              </w:numPr>
            </w:pPr>
            <w:r w:rsidRPr="00D67970">
              <w:t>What patterns/colours?</w:t>
            </w:r>
          </w:p>
          <w:p w14:paraId="2E0F8445" w14:textId="77777777" w:rsidR="00BF43A1" w:rsidRDefault="00BF43A1" w:rsidP="004F6CE6">
            <w:pPr>
              <w:rPr>
                <w:b/>
              </w:rPr>
            </w:pPr>
          </w:p>
          <w:p w14:paraId="7C116476" w14:textId="3481D268" w:rsidR="00BF43A1" w:rsidRDefault="00FC3EF4" w:rsidP="004F6CE6">
            <w:pPr>
              <w:rPr>
                <w:b/>
              </w:rPr>
            </w:pPr>
            <w:r>
              <w:rPr>
                <w:b/>
              </w:rPr>
              <w:t xml:space="preserve">Cutting the fabric into squares </w:t>
            </w:r>
            <w:r w:rsidR="00FA4595">
              <w:rPr>
                <w:b/>
              </w:rPr>
              <w:t>and creating patterns</w:t>
            </w:r>
          </w:p>
          <w:p w14:paraId="73719CB2" w14:textId="77777777" w:rsidR="00FA4595" w:rsidRPr="00FA4595" w:rsidRDefault="00FA4595" w:rsidP="00994E80">
            <w:pPr>
              <w:pStyle w:val="ListParagraph"/>
              <w:numPr>
                <w:ilvl w:val="0"/>
                <w:numId w:val="105"/>
              </w:numPr>
              <w:rPr>
                <w:b/>
              </w:rPr>
            </w:pPr>
            <w:r>
              <w:t>How many different colours do they want to incorporate?</w:t>
            </w:r>
          </w:p>
          <w:p w14:paraId="213BC656" w14:textId="77777777" w:rsidR="00FA4595" w:rsidRPr="00FA4595" w:rsidRDefault="00FA4595" w:rsidP="00994E80">
            <w:pPr>
              <w:pStyle w:val="ListParagraph"/>
              <w:numPr>
                <w:ilvl w:val="0"/>
                <w:numId w:val="105"/>
              </w:numPr>
              <w:rPr>
                <w:b/>
              </w:rPr>
            </w:pPr>
            <w:r>
              <w:t>How many different patterns?</w:t>
            </w:r>
          </w:p>
          <w:p w14:paraId="355B326C" w14:textId="77777777" w:rsidR="00FA4595" w:rsidRPr="00FA4595" w:rsidRDefault="00FA4595" w:rsidP="00994E80">
            <w:pPr>
              <w:pStyle w:val="ListParagraph"/>
              <w:numPr>
                <w:ilvl w:val="0"/>
                <w:numId w:val="105"/>
              </w:numPr>
              <w:rPr>
                <w:b/>
              </w:rPr>
            </w:pPr>
            <w:r>
              <w:t>Can they get a mix of large and small patterns as well as colours from the same family?</w:t>
            </w:r>
          </w:p>
          <w:p w14:paraId="429F03EB" w14:textId="27C43733" w:rsidR="00FA4595" w:rsidRPr="00FA4595" w:rsidRDefault="00FA4595" w:rsidP="00994E80">
            <w:pPr>
              <w:pStyle w:val="ListParagraph"/>
              <w:numPr>
                <w:ilvl w:val="0"/>
                <w:numId w:val="105"/>
              </w:numPr>
              <w:rPr>
                <w:b/>
              </w:rPr>
            </w:pPr>
            <w:r>
              <w:t>Can they get creative with their fabric choice? Can they use vintage tablecloths, etc?</w:t>
            </w:r>
          </w:p>
          <w:p w14:paraId="72F07A18" w14:textId="393F7489" w:rsidR="00FA4595" w:rsidRPr="00FA4595" w:rsidRDefault="00FA4595" w:rsidP="00994E80">
            <w:pPr>
              <w:pStyle w:val="ListParagraph"/>
              <w:numPr>
                <w:ilvl w:val="0"/>
                <w:numId w:val="105"/>
              </w:numPr>
              <w:rPr>
                <w:b/>
              </w:rPr>
            </w:pPr>
            <w:r>
              <w:t>Can they use the appropriate equipment to cut out the squares so that they are of equal sizes?</w:t>
            </w:r>
          </w:p>
          <w:p w14:paraId="52666EAE" w14:textId="3EB0EAEB" w:rsidR="00FA4595" w:rsidRPr="00FA4595" w:rsidRDefault="00FA4595" w:rsidP="00994E80">
            <w:pPr>
              <w:pStyle w:val="ListParagraph"/>
              <w:numPr>
                <w:ilvl w:val="0"/>
                <w:numId w:val="105"/>
              </w:numPr>
              <w:rPr>
                <w:b/>
              </w:rPr>
            </w:pPr>
            <w:r>
              <w:t xml:space="preserve">Can they lay out their fabric to create different patterns? </w:t>
            </w:r>
          </w:p>
          <w:p w14:paraId="24310DD1" w14:textId="5B07B825" w:rsidR="00FA4595" w:rsidRPr="00FA4595" w:rsidRDefault="00FA4595" w:rsidP="00994E80">
            <w:pPr>
              <w:pStyle w:val="ListParagraph"/>
              <w:numPr>
                <w:ilvl w:val="0"/>
                <w:numId w:val="105"/>
              </w:numPr>
              <w:rPr>
                <w:b/>
              </w:rPr>
            </w:pPr>
            <w:r>
              <w:lastRenderedPageBreak/>
              <w:t>Can they stack up the rows so they know how their quilt will turn out?</w:t>
            </w:r>
          </w:p>
          <w:p w14:paraId="42480372" w14:textId="77777777" w:rsidR="00BF43A1" w:rsidRDefault="00BF43A1" w:rsidP="004F6CE6">
            <w:pPr>
              <w:rPr>
                <w:b/>
              </w:rPr>
            </w:pPr>
          </w:p>
          <w:p w14:paraId="56715175" w14:textId="15A87981" w:rsidR="00BF43A1" w:rsidRDefault="00FC3EF4" w:rsidP="004F6CE6">
            <w:pPr>
              <w:rPr>
                <w:b/>
              </w:rPr>
            </w:pPr>
            <w:r>
              <w:rPr>
                <w:b/>
              </w:rPr>
              <w:t>Sewing the blocks together using the running stitch</w:t>
            </w:r>
          </w:p>
          <w:p w14:paraId="348430D7" w14:textId="05261A88" w:rsidR="006C662A" w:rsidRDefault="006C662A" w:rsidP="006C662A">
            <w:pPr>
              <w:pStyle w:val="ListParagraph"/>
              <w:numPr>
                <w:ilvl w:val="0"/>
                <w:numId w:val="104"/>
              </w:numPr>
            </w:pPr>
            <w:r w:rsidRPr="006C662A">
              <w:t>Can they choose a colour thread and complete the running stitch accurately and confidently?</w:t>
            </w:r>
          </w:p>
          <w:p w14:paraId="101D7606" w14:textId="5D0F247F" w:rsidR="00FA4595" w:rsidRDefault="00FA4595" w:rsidP="004F6CE6">
            <w:pPr>
              <w:pStyle w:val="ListParagraph"/>
              <w:numPr>
                <w:ilvl w:val="0"/>
                <w:numId w:val="104"/>
              </w:numPr>
            </w:pPr>
            <w:r>
              <w:t>They need to understand that their backing fabric will be larger than both the quilt and the batting so they need to ensure they have enough to allow for a bigger size.</w:t>
            </w:r>
          </w:p>
          <w:p w14:paraId="28F813B9" w14:textId="77777777" w:rsidR="00FA4595" w:rsidRDefault="00FA4595" w:rsidP="00FA4595"/>
          <w:p w14:paraId="1B11657B" w14:textId="056EEC0A" w:rsidR="00FA4595" w:rsidRPr="00FA4595" w:rsidRDefault="00FA4595" w:rsidP="00FA4595">
            <w:pPr>
              <w:rPr>
                <w:b/>
              </w:rPr>
            </w:pPr>
            <w:r w:rsidRPr="00FA4595">
              <w:rPr>
                <w:b/>
              </w:rPr>
              <w:t>Getting the batting</w:t>
            </w:r>
          </w:p>
          <w:p w14:paraId="75FD9EE9" w14:textId="1AD047CC" w:rsidR="00FA4595" w:rsidRPr="00FA4595" w:rsidRDefault="00FA4595" w:rsidP="00994E80">
            <w:pPr>
              <w:pStyle w:val="ListParagraph"/>
              <w:numPr>
                <w:ilvl w:val="0"/>
                <w:numId w:val="106"/>
              </w:numPr>
              <w:rPr>
                <w:b/>
              </w:rPr>
            </w:pPr>
            <w:r>
              <w:t>Do they understand that ‘Batting’ refers to the filling or wadding that provides insulation and warmth?</w:t>
            </w:r>
          </w:p>
          <w:p w14:paraId="435F306E" w14:textId="77777777" w:rsidR="00FA4595" w:rsidRPr="00FA4595" w:rsidRDefault="00FA4595" w:rsidP="00994E80">
            <w:pPr>
              <w:pStyle w:val="ListParagraph"/>
              <w:numPr>
                <w:ilvl w:val="0"/>
                <w:numId w:val="106"/>
              </w:numPr>
              <w:rPr>
                <w:b/>
              </w:rPr>
            </w:pPr>
            <w:r>
              <w:t>It is sandwiched between the front and the backing fabric</w:t>
            </w:r>
          </w:p>
          <w:p w14:paraId="4B871C2E" w14:textId="125C1DD0" w:rsidR="00FA4595" w:rsidRDefault="00FA4595" w:rsidP="00994E80">
            <w:pPr>
              <w:pStyle w:val="ListParagraph"/>
              <w:numPr>
                <w:ilvl w:val="0"/>
                <w:numId w:val="106"/>
              </w:numPr>
            </w:pPr>
            <w:r w:rsidRPr="00FA4595">
              <w:t>Do they understand that Batting can come in a range of fibres such as cotton, polyester and bamboo?</w:t>
            </w:r>
          </w:p>
          <w:p w14:paraId="1B7BC860" w14:textId="77777777" w:rsidR="00D67970" w:rsidRDefault="00D67970" w:rsidP="00994E80">
            <w:pPr>
              <w:pStyle w:val="ListParagraph"/>
              <w:numPr>
                <w:ilvl w:val="0"/>
                <w:numId w:val="106"/>
              </w:numPr>
            </w:pPr>
            <w:r>
              <w:t>Can they place this underneath?</w:t>
            </w:r>
          </w:p>
          <w:p w14:paraId="4B9E4D52" w14:textId="77777777" w:rsidR="00D67970" w:rsidRPr="00D67970" w:rsidRDefault="00D67970" w:rsidP="00D67970">
            <w:pPr>
              <w:pStyle w:val="ListParagraph"/>
              <w:rPr>
                <w:color w:val="000000" w:themeColor="text1"/>
              </w:rPr>
            </w:pPr>
          </w:p>
          <w:p w14:paraId="76C2C7F0" w14:textId="77777777" w:rsidR="00D67970" w:rsidRPr="00D67970" w:rsidRDefault="00D67970" w:rsidP="00D67970">
            <w:pPr>
              <w:rPr>
                <w:b/>
                <w:color w:val="000000" w:themeColor="text1"/>
              </w:rPr>
            </w:pPr>
            <w:r w:rsidRPr="00D67970">
              <w:rPr>
                <w:b/>
                <w:color w:val="000000" w:themeColor="text1"/>
              </w:rPr>
              <w:t>Basting the quilt</w:t>
            </w:r>
          </w:p>
          <w:p w14:paraId="6B5FDBF2" w14:textId="77777777" w:rsidR="00D67970" w:rsidRPr="00D67970" w:rsidRDefault="00D67970" w:rsidP="00994E80">
            <w:pPr>
              <w:pStyle w:val="ListParagraph"/>
              <w:numPr>
                <w:ilvl w:val="0"/>
                <w:numId w:val="107"/>
              </w:numPr>
              <w:rPr>
                <w:color w:val="000000" w:themeColor="text1"/>
              </w:rPr>
            </w:pPr>
            <w:r w:rsidRPr="00D67970">
              <w:rPr>
                <w:color w:val="000000" w:themeColor="text1"/>
              </w:rPr>
              <w:t xml:space="preserve">Do they know that </w:t>
            </w:r>
            <w:r w:rsidRPr="00D67970">
              <w:rPr>
                <w:rFonts w:eastAsia="Times New Roman" w:cs="Times New Roman"/>
                <w:color w:val="000000" w:themeColor="text1"/>
                <w:shd w:val="clear" w:color="auto" w:fill="FFFFFF"/>
                <w:lang w:eastAsia="en-GB"/>
              </w:rPr>
              <w:t>basting is the process of layering your quilt and pinning it in place before sewing?</w:t>
            </w:r>
          </w:p>
          <w:p w14:paraId="548022E1" w14:textId="77777777" w:rsidR="00D67970" w:rsidRPr="00D67970" w:rsidRDefault="00D67970" w:rsidP="00994E80">
            <w:pPr>
              <w:pStyle w:val="ListParagraph"/>
              <w:numPr>
                <w:ilvl w:val="0"/>
                <w:numId w:val="107"/>
              </w:numPr>
              <w:rPr>
                <w:color w:val="000000" w:themeColor="text1"/>
              </w:rPr>
            </w:pPr>
            <w:r w:rsidRPr="00D67970">
              <w:rPr>
                <w:rFonts w:eastAsia="Times New Roman" w:cs="Times New Roman"/>
                <w:color w:val="000000" w:themeColor="text1"/>
                <w:shd w:val="clear" w:color="auto" w:fill="FFFFFF"/>
                <w:lang w:eastAsia="en-GB"/>
              </w:rPr>
              <w:t xml:space="preserve">There are two options for basting - using safety pins to hold the pieces in place, or using a spray-on basting adhesive. </w:t>
            </w:r>
          </w:p>
          <w:p w14:paraId="440EBA17" w14:textId="77777777" w:rsidR="00D67970" w:rsidRPr="00D67970" w:rsidRDefault="00D67970" w:rsidP="00994E80">
            <w:pPr>
              <w:pStyle w:val="ListParagraph"/>
              <w:numPr>
                <w:ilvl w:val="0"/>
                <w:numId w:val="107"/>
              </w:numPr>
              <w:rPr>
                <w:color w:val="000000" w:themeColor="text1"/>
              </w:rPr>
            </w:pPr>
            <w:r w:rsidRPr="00D67970">
              <w:rPr>
                <w:rFonts w:eastAsia="Times New Roman" w:cs="Times New Roman"/>
                <w:color w:val="000000" w:themeColor="text1"/>
                <w:shd w:val="clear" w:color="auto" w:fill="FFFFFF"/>
                <w:lang w:eastAsia="en-GB"/>
              </w:rPr>
              <w:t xml:space="preserve">Lay your fabrics in the order they will appear on your quilt - the backing pattern side down, then the batting, then the quilt front pattern side up. </w:t>
            </w:r>
          </w:p>
          <w:p w14:paraId="2B65FE27" w14:textId="0405E53E" w:rsidR="00D67970" w:rsidRPr="00D67970" w:rsidRDefault="00D67970" w:rsidP="00994E80">
            <w:pPr>
              <w:pStyle w:val="ListParagraph"/>
              <w:numPr>
                <w:ilvl w:val="0"/>
                <w:numId w:val="107"/>
              </w:numPr>
              <w:rPr>
                <w:color w:val="000000" w:themeColor="text1"/>
              </w:rPr>
            </w:pPr>
            <w:r w:rsidRPr="00D67970">
              <w:rPr>
                <w:rFonts w:eastAsia="Times New Roman" w:cs="Times New Roman"/>
                <w:color w:val="000000" w:themeColor="text1"/>
                <w:shd w:val="clear" w:color="auto" w:fill="FFFFFF"/>
                <w:lang w:eastAsia="en-GB"/>
              </w:rPr>
              <w:t xml:space="preserve">Line up all the sides and smooth out any wrinkles. </w:t>
            </w:r>
          </w:p>
          <w:p w14:paraId="65C75467" w14:textId="77777777" w:rsidR="00D67970" w:rsidRDefault="00D67970" w:rsidP="00D67970">
            <w:pPr>
              <w:rPr>
                <w:b/>
              </w:rPr>
            </w:pPr>
          </w:p>
          <w:p w14:paraId="7DF9A4A9" w14:textId="77777777" w:rsidR="00D67970" w:rsidRDefault="00D67970" w:rsidP="00D67970">
            <w:pPr>
              <w:rPr>
                <w:b/>
              </w:rPr>
            </w:pPr>
            <w:r>
              <w:rPr>
                <w:b/>
              </w:rPr>
              <w:t>Sewing the layers together</w:t>
            </w:r>
          </w:p>
          <w:p w14:paraId="4A3D51A9" w14:textId="32F3DDDB" w:rsidR="00D67970" w:rsidRPr="00D67970" w:rsidRDefault="00D67970" w:rsidP="00994E80">
            <w:pPr>
              <w:pStyle w:val="ListParagraph"/>
              <w:numPr>
                <w:ilvl w:val="0"/>
                <w:numId w:val="109"/>
              </w:numPr>
              <w:rPr>
                <w:rFonts w:eastAsia="Times New Roman" w:cs="Times New Roman"/>
                <w:color w:val="000000" w:themeColor="text1"/>
                <w:lang w:eastAsia="en-GB"/>
              </w:rPr>
            </w:pPr>
            <w:r w:rsidRPr="00D67970">
              <w:rPr>
                <w:rFonts w:eastAsia="Times New Roman" w:cs="Times New Roman"/>
                <w:bCs/>
                <w:color w:val="000000" w:themeColor="text1"/>
                <w:lang w:eastAsia="en-GB"/>
              </w:rPr>
              <w:t>Sew the layers together.</w:t>
            </w:r>
            <w:r w:rsidRPr="00D67970">
              <w:rPr>
                <w:rFonts w:eastAsia="Times New Roman" w:cs="Times New Roman"/>
                <w:color w:val="000000" w:themeColor="text1"/>
                <w:shd w:val="clear" w:color="auto" w:fill="FFFFFF"/>
                <w:lang w:eastAsia="en-GB"/>
              </w:rPr>
              <w:t> </w:t>
            </w:r>
            <w:r>
              <w:rPr>
                <w:rFonts w:eastAsia="Times New Roman" w:cs="Times New Roman"/>
                <w:color w:val="000000" w:themeColor="text1"/>
                <w:shd w:val="clear" w:color="auto" w:fill="FFFFFF"/>
                <w:lang w:eastAsia="en-GB"/>
              </w:rPr>
              <w:t>Start in the centre</w:t>
            </w:r>
            <w:r w:rsidRPr="00D67970">
              <w:rPr>
                <w:rFonts w:eastAsia="Times New Roman" w:cs="Times New Roman"/>
                <w:color w:val="000000" w:themeColor="text1"/>
                <w:shd w:val="clear" w:color="auto" w:fill="FFFFFF"/>
                <w:lang w:eastAsia="en-GB"/>
              </w:rPr>
              <w:t xml:space="preserve"> of your quilt and sew outwards to push excess fabric and bunching towards the edges rather than the middle. </w:t>
            </w:r>
          </w:p>
          <w:p w14:paraId="5092E1BD" w14:textId="77777777" w:rsidR="00D67970" w:rsidRDefault="00D67970" w:rsidP="00D67970">
            <w:pPr>
              <w:rPr>
                <w:rFonts w:eastAsia="Times New Roman" w:cs="Times New Roman"/>
                <w:b/>
                <w:color w:val="000000" w:themeColor="text1"/>
                <w:lang w:eastAsia="en-GB"/>
              </w:rPr>
            </w:pPr>
            <w:r w:rsidRPr="00D67970">
              <w:rPr>
                <w:rFonts w:eastAsia="Times New Roman" w:cs="Times New Roman"/>
                <w:b/>
                <w:color w:val="000000" w:themeColor="text1"/>
                <w:lang w:eastAsia="en-GB"/>
              </w:rPr>
              <w:t>Binding</w:t>
            </w:r>
          </w:p>
          <w:p w14:paraId="37C704FD" w14:textId="77777777" w:rsidR="00D67970" w:rsidRDefault="00D67970" w:rsidP="00994E80">
            <w:pPr>
              <w:pStyle w:val="ListParagraph"/>
              <w:numPr>
                <w:ilvl w:val="0"/>
                <w:numId w:val="109"/>
              </w:numPr>
              <w:rPr>
                <w:rFonts w:eastAsia="Times New Roman" w:cs="Times New Roman"/>
                <w:color w:val="000000" w:themeColor="text1"/>
                <w:lang w:eastAsia="en-GB"/>
              </w:rPr>
            </w:pPr>
            <w:r>
              <w:rPr>
                <w:rFonts w:eastAsia="Times New Roman" w:cs="Times New Roman"/>
                <w:color w:val="000000" w:themeColor="text1"/>
                <w:lang w:eastAsia="en-GB"/>
              </w:rPr>
              <w:t>The binding is the border of fabric to help protect the seams and add more decoration?</w:t>
            </w:r>
          </w:p>
          <w:p w14:paraId="243B06ED" w14:textId="77777777" w:rsidR="00D67970" w:rsidRDefault="00D67970" w:rsidP="00994E80">
            <w:pPr>
              <w:pStyle w:val="ListParagraph"/>
              <w:numPr>
                <w:ilvl w:val="0"/>
                <w:numId w:val="109"/>
              </w:numPr>
              <w:rPr>
                <w:rFonts w:eastAsia="Times New Roman" w:cs="Times New Roman"/>
                <w:color w:val="000000" w:themeColor="text1"/>
                <w:lang w:eastAsia="en-GB"/>
              </w:rPr>
            </w:pPr>
            <w:r>
              <w:rPr>
                <w:rFonts w:eastAsia="Times New Roman" w:cs="Times New Roman"/>
                <w:color w:val="000000" w:themeColor="text1"/>
                <w:lang w:eastAsia="en-GB"/>
              </w:rPr>
              <w:t>Can they choose a colour/patterned binding and cut this out using measurements?</w:t>
            </w:r>
          </w:p>
          <w:p w14:paraId="2861F2DB" w14:textId="77777777" w:rsidR="00D67970" w:rsidRDefault="00D67970" w:rsidP="00994E80">
            <w:pPr>
              <w:pStyle w:val="ListParagraph"/>
              <w:numPr>
                <w:ilvl w:val="0"/>
                <w:numId w:val="109"/>
              </w:numPr>
              <w:rPr>
                <w:rFonts w:eastAsia="Times New Roman" w:cs="Times New Roman"/>
                <w:color w:val="000000" w:themeColor="text1"/>
                <w:lang w:eastAsia="en-GB"/>
              </w:rPr>
            </w:pPr>
            <w:r>
              <w:rPr>
                <w:rFonts w:eastAsia="Times New Roman" w:cs="Times New Roman"/>
                <w:color w:val="000000" w:themeColor="text1"/>
                <w:lang w:eastAsia="en-GB"/>
              </w:rPr>
              <w:t>Can they fold them accurately so that they overlap?</w:t>
            </w:r>
          </w:p>
          <w:p w14:paraId="4F95D60D" w14:textId="69EE8B24" w:rsidR="00D67970" w:rsidRDefault="00D67970" w:rsidP="00994E80">
            <w:pPr>
              <w:pStyle w:val="ListParagraph"/>
              <w:numPr>
                <w:ilvl w:val="0"/>
                <w:numId w:val="109"/>
              </w:numPr>
              <w:rPr>
                <w:rFonts w:eastAsia="Times New Roman" w:cs="Times New Roman"/>
                <w:color w:val="000000" w:themeColor="text1"/>
                <w:lang w:eastAsia="en-GB"/>
              </w:rPr>
            </w:pPr>
            <w:r>
              <w:rPr>
                <w:rFonts w:eastAsia="Times New Roman" w:cs="Times New Roman"/>
                <w:color w:val="000000" w:themeColor="text1"/>
                <w:lang w:eastAsia="en-GB"/>
              </w:rPr>
              <w:t>Can they pin the binding in place and then sew it from front to back?</w:t>
            </w:r>
          </w:p>
          <w:p w14:paraId="7F5CE58D" w14:textId="77777777" w:rsidR="00D67970" w:rsidRDefault="00D67970" w:rsidP="00D67970">
            <w:pPr>
              <w:rPr>
                <w:rFonts w:eastAsia="Times New Roman" w:cs="Times New Roman"/>
                <w:color w:val="000000" w:themeColor="text1"/>
                <w:lang w:eastAsia="en-GB"/>
              </w:rPr>
            </w:pPr>
          </w:p>
          <w:p w14:paraId="1E56410E" w14:textId="77777777" w:rsidR="00D67970" w:rsidRDefault="00D67970" w:rsidP="00D67970">
            <w:pPr>
              <w:rPr>
                <w:rFonts w:eastAsia="Times New Roman" w:cs="Times New Roman"/>
                <w:b/>
                <w:color w:val="000000" w:themeColor="text1"/>
                <w:lang w:eastAsia="en-GB"/>
              </w:rPr>
            </w:pPr>
            <w:r w:rsidRPr="00D67970">
              <w:rPr>
                <w:rFonts w:eastAsia="Times New Roman" w:cs="Times New Roman"/>
                <w:b/>
                <w:color w:val="000000" w:themeColor="text1"/>
                <w:lang w:eastAsia="en-GB"/>
              </w:rPr>
              <w:t>Evaluating their quilt</w:t>
            </w:r>
          </w:p>
          <w:p w14:paraId="509152B9" w14:textId="77777777" w:rsidR="00D67970" w:rsidRPr="00D67970" w:rsidRDefault="00D67970" w:rsidP="00994E80">
            <w:pPr>
              <w:pStyle w:val="ListParagraph"/>
              <w:numPr>
                <w:ilvl w:val="0"/>
                <w:numId w:val="110"/>
              </w:numPr>
              <w:rPr>
                <w:rFonts w:eastAsia="Times New Roman" w:cs="Times New Roman"/>
                <w:b/>
                <w:color w:val="000000" w:themeColor="text1"/>
                <w:lang w:eastAsia="en-GB"/>
              </w:rPr>
            </w:pPr>
            <w:r>
              <w:rPr>
                <w:rFonts w:eastAsia="Times New Roman" w:cs="Times New Roman"/>
                <w:color w:val="000000" w:themeColor="text1"/>
                <w:lang w:eastAsia="en-GB"/>
              </w:rPr>
              <w:t>Evaluate the use of colour, pattern, shape, space and texture?</w:t>
            </w:r>
          </w:p>
          <w:p w14:paraId="27F9629C" w14:textId="77777777" w:rsidR="00D67970" w:rsidRPr="00D67970" w:rsidRDefault="00D67970" w:rsidP="00994E80">
            <w:pPr>
              <w:pStyle w:val="ListParagraph"/>
              <w:numPr>
                <w:ilvl w:val="0"/>
                <w:numId w:val="110"/>
              </w:numPr>
              <w:rPr>
                <w:rFonts w:eastAsia="Times New Roman" w:cs="Times New Roman"/>
                <w:b/>
                <w:color w:val="000000" w:themeColor="text1"/>
                <w:lang w:eastAsia="en-GB"/>
              </w:rPr>
            </w:pPr>
            <w:r>
              <w:rPr>
                <w:rFonts w:eastAsia="Times New Roman" w:cs="Times New Roman"/>
                <w:color w:val="000000" w:themeColor="text1"/>
                <w:lang w:eastAsia="en-GB"/>
              </w:rPr>
              <w:t>Is it well insulated?</w:t>
            </w:r>
          </w:p>
          <w:p w14:paraId="31D28FFA" w14:textId="2F78D388" w:rsidR="006A2B63" w:rsidRPr="00D67970" w:rsidRDefault="00D67970" w:rsidP="00994E80">
            <w:pPr>
              <w:pStyle w:val="ListParagraph"/>
              <w:numPr>
                <w:ilvl w:val="0"/>
                <w:numId w:val="110"/>
              </w:numPr>
              <w:rPr>
                <w:rFonts w:eastAsia="Times New Roman" w:cs="Times New Roman"/>
                <w:b/>
                <w:color w:val="000000" w:themeColor="text1"/>
                <w:lang w:eastAsia="en-GB"/>
              </w:rPr>
            </w:pPr>
            <w:r>
              <w:rPr>
                <w:rFonts w:eastAsia="Times New Roman" w:cs="Times New Roman"/>
                <w:color w:val="000000" w:themeColor="text1"/>
                <w:lang w:eastAsia="en-GB"/>
              </w:rPr>
              <w:t>Compare and evaluate with the work of peers.</w:t>
            </w:r>
          </w:p>
        </w:tc>
      </w:tr>
      <w:tr w:rsidR="006A2B63" w:rsidRPr="00AF17A1" w14:paraId="3D9D2520" w14:textId="77777777" w:rsidTr="00F7216F">
        <w:tc>
          <w:tcPr>
            <w:tcW w:w="9242" w:type="dxa"/>
          </w:tcPr>
          <w:p w14:paraId="35F08A8D" w14:textId="77777777" w:rsidR="006A2B63" w:rsidRPr="00AF17A1" w:rsidRDefault="006A2B63" w:rsidP="00F7216F">
            <w:pPr>
              <w:rPr>
                <w:b/>
              </w:rPr>
            </w:pPr>
            <w:r w:rsidRPr="00AF17A1">
              <w:rPr>
                <w:b/>
              </w:rPr>
              <w:lastRenderedPageBreak/>
              <w:t xml:space="preserve">Wider influences- Worth being familiar with </w:t>
            </w:r>
          </w:p>
          <w:p w14:paraId="678A3EEE" w14:textId="7E241C1F" w:rsidR="006A2B63" w:rsidRPr="00AF17A1" w:rsidRDefault="006A2B63" w:rsidP="006A2B63">
            <w:r w:rsidRPr="00AF17A1">
              <w:rPr>
                <w:rFonts w:cstheme="minorHAnsi"/>
                <w:b/>
              </w:rPr>
              <w:t>•</w:t>
            </w:r>
            <w:r>
              <w:t xml:space="preserve"> </w:t>
            </w:r>
            <w:r w:rsidR="00D67970">
              <w:t>uses of quilting, history of quilting, patch working, sewing techniques, impact on culture, creativity and wealth of our nation.</w:t>
            </w:r>
          </w:p>
        </w:tc>
      </w:tr>
      <w:tr w:rsidR="006A2B63" w:rsidRPr="006E7962" w14:paraId="1D9030EF" w14:textId="77777777" w:rsidTr="00A860A3">
        <w:trPr>
          <w:trHeight w:val="1043"/>
        </w:trPr>
        <w:tc>
          <w:tcPr>
            <w:tcW w:w="9242" w:type="dxa"/>
          </w:tcPr>
          <w:p w14:paraId="50A60F58" w14:textId="5EE38AA3" w:rsidR="006A2B63" w:rsidRPr="009D17BC" w:rsidRDefault="006A2B63" w:rsidP="00F7216F">
            <w:pPr>
              <w:rPr>
                <w:b/>
                <w:sz w:val="20"/>
                <w:szCs w:val="20"/>
              </w:rPr>
            </w:pPr>
            <w:r w:rsidRPr="009D17BC">
              <w:rPr>
                <w:b/>
                <w:sz w:val="20"/>
                <w:szCs w:val="20"/>
              </w:rPr>
              <w:t>Enduring understanding</w:t>
            </w:r>
          </w:p>
          <w:p w14:paraId="4A57C1E1" w14:textId="77777777" w:rsidR="006A2B63" w:rsidRDefault="00D67970" w:rsidP="00F7216F">
            <w:pPr>
              <w:pStyle w:val="ListParagraph"/>
              <w:numPr>
                <w:ilvl w:val="0"/>
                <w:numId w:val="100"/>
              </w:numPr>
              <w:rPr>
                <w:sz w:val="20"/>
                <w:szCs w:val="20"/>
              </w:rPr>
            </w:pPr>
            <w:r>
              <w:rPr>
                <w:sz w:val="20"/>
                <w:szCs w:val="20"/>
              </w:rPr>
              <w:t>Which step did you find the easiest to follow?</w:t>
            </w:r>
          </w:p>
          <w:p w14:paraId="0C02B4EC" w14:textId="77777777" w:rsidR="00D67970" w:rsidRDefault="00D67970" w:rsidP="00F7216F">
            <w:pPr>
              <w:pStyle w:val="ListParagraph"/>
              <w:numPr>
                <w:ilvl w:val="0"/>
                <w:numId w:val="100"/>
              </w:numPr>
              <w:rPr>
                <w:sz w:val="20"/>
                <w:szCs w:val="20"/>
              </w:rPr>
            </w:pPr>
            <w:r>
              <w:rPr>
                <w:sz w:val="20"/>
                <w:szCs w:val="20"/>
              </w:rPr>
              <w:t>Why have you chosen that pattern?</w:t>
            </w:r>
          </w:p>
          <w:p w14:paraId="07A69AE0" w14:textId="5A4A854D" w:rsidR="00D67970" w:rsidRPr="00AB4EF1" w:rsidRDefault="00D67970" w:rsidP="00F7216F">
            <w:pPr>
              <w:pStyle w:val="ListParagraph"/>
              <w:numPr>
                <w:ilvl w:val="0"/>
                <w:numId w:val="100"/>
              </w:numPr>
              <w:rPr>
                <w:sz w:val="20"/>
                <w:szCs w:val="20"/>
              </w:rPr>
            </w:pPr>
            <w:r>
              <w:rPr>
                <w:sz w:val="20"/>
                <w:szCs w:val="20"/>
              </w:rPr>
              <w:t>Why have you chosen these colours?</w:t>
            </w:r>
          </w:p>
        </w:tc>
      </w:tr>
    </w:tbl>
    <w:p w14:paraId="3FB20516" w14:textId="77777777" w:rsidR="006A2B63" w:rsidRDefault="006A2B63" w:rsidP="006A2B63"/>
    <w:p w14:paraId="2B8E3AE3" w14:textId="77777777" w:rsidR="00F7216F" w:rsidRDefault="00F7216F" w:rsidP="006A2B63">
      <w:bookmarkStart w:id="0" w:name="_GoBack"/>
      <w:bookmarkEnd w:id="0"/>
    </w:p>
    <w:sectPr w:rsidR="00F7216F" w:rsidSect="00DC6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0FC"/>
    <w:multiLevelType w:val="hybridMultilevel"/>
    <w:tmpl w:val="A9B8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A695C"/>
    <w:multiLevelType w:val="hybridMultilevel"/>
    <w:tmpl w:val="5AE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D7E1C"/>
    <w:multiLevelType w:val="hybridMultilevel"/>
    <w:tmpl w:val="8036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3380E"/>
    <w:multiLevelType w:val="hybridMultilevel"/>
    <w:tmpl w:val="7E0C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A4486"/>
    <w:multiLevelType w:val="hybridMultilevel"/>
    <w:tmpl w:val="033E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93CB3"/>
    <w:multiLevelType w:val="hybridMultilevel"/>
    <w:tmpl w:val="9B18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4471D"/>
    <w:multiLevelType w:val="hybridMultilevel"/>
    <w:tmpl w:val="D7B6E7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A5A49EC"/>
    <w:multiLevelType w:val="hybridMultilevel"/>
    <w:tmpl w:val="362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01EBE"/>
    <w:multiLevelType w:val="hybridMultilevel"/>
    <w:tmpl w:val="13AA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6147A5"/>
    <w:multiLevelType w:val="hybridMultilevel"/>
    <w:tmpl w:val="8822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73E9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9D30D6"/>
    <w:multiLevelType w:val="hybridMultilevel"/>
    <w:tmpl w:val="F18C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F95919"/>
    <w:multiLevelType w:val="hybridMultilevel"/>
    <w:tmpl w:val="CF42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A3311C"/>
    <w:multiLevelType w:val="hybridMultilevel"/>
    <w:tmpl w:val="87AC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D04813"/>
    <w:multiLevelType w:val="hybridMultilevel"/>
    <w:tmpl w:val="6726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442B35"/>
    <w:multiLevelType w:val="hybridMultilevel"/>
    <w:tmpl w:val="7A8A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0F18E6"/>
    <w:multiLevelType w:val="hybridMultilevel"/>
    <w:tmpl w:val="E7B8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404E6C"/>
    <w:multiLevelType w:val="hybridMultilevel"/>
    <w:tmpl w:val="9D2E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C81B30"/>
    <w:multiLevelType w:val="hybridMultilevel"/>
    <w:tmpl w:val="B4B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272EA5"/>
    <w:multiLevelType w:val="hybridMultilevel"/>
    <w:tmpl w:val="1216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4A6E8B"/>
    <w:multiLevelType w:val="hybridMultilevel"/>
    <w:tmpl w:val="4748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61667F"/>
    <w:multiLevelType w:val="hybridMultilevel"/>
    <w:tmpl w:val="9B54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0E50A2"/>
    <w:multiLevelType w:val="hybridMultilevel"/>
    <w:tmpl w:val="403E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4B777D"/>
    <w:multiLevelType w:val="hybridMultilevel"/>
    <w:tmpl w:val="9864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915CCF"/>
    <w:multiLevelType w:val="hybridMultilevel"/>
    <w:tmpl w:val="F0F6AE68"/>
    <w:lvl w:ilvl="0" w:tplc="79C632A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3A35C2"/>
    <w:multiLevelType w:val="hybridMultilevel"/>
    <w:tmpl w:val="014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4B3286"/>
    <w:multiLevelType w:val="hybridMultilevel"/>
    <w:tmpl w:val="02A0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701BFA"/>
    <w:multiLevelType w:val="hybridMultilevel"/>
    <w:tmpl w:val="FBF0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910AF3"/>
    <w:multiLevelType w:val="hybridMultilevel"/>
    <w:tmpl w:val="59D0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D77148B"/>
    <w:multiLevelType w:val="hybridMultilevel"/>
    <w:tmpl w:val="7FC4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0C7809"/>
    <w:multiLevelType w:val="hybridMultilevel"/>
    <w:tmpl w:val="6698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CB761B"/>
    <w:multiLevelType w:val="hybridMultilevel"/>
    <w:tmpl w:val="6CC0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C408BF"/>
    <w:multiLevelType w:val="hybridMultilevel"/>
    <w:tmpl w:val="969E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C217D7"/>
    <w:multiLevelType w:val="hybridMultilevel"/>
    <w:tmpl w:val="6BC4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3553FF"/>
    <w:multiLevelType w:val="hybridMultilevel"/>
    <w:tmpl w:val="2F16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7153CF"/>
    <w:multiLevelType w:val="hybridMultilevel"/>
    <w:tmpl w:val="31BEC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3B63C54"/>
    <w:multiLevelType w:val="hybridMultilevel"/>
    <w:tmpl w:val="4C8A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4FE6986"/>
    <w:multiLevelType w:val="hybridMultilevel"/>
    <w:tmpl w:val="2588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54B548A"/>
    <w:multiLevelType w:val="hybridMultilevel"/>
    <w:tmpl w:val="F726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6D29F3"/>
    <w:multiLevelType w:val="hybridMultilevel"/>
    <w:tmpl w:val="29B0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81D2BED"/>
    <w:multiLevelType w:val="hybridMultilevel"/>
    <w:tmpl w:val="6CD8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97242BF"/>
    <w:multiLevelType w:val="hybridMultilevel"/>
    <w:tmpl w:val="BC1A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A0B2934"/>
    <w:multiLevelType w:val="hybridMultilevel"/>
    <w:tmpl w:val="190C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B644F94"/>
    <w:multiLevelType w:val="hybridMultilevel"/>
    <w:tmpl w:val="5922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7221D5"/>
    <w:multiLevelType w:val="hybridMultilevel"/>
    <w:tmpl w:val="D22C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DD04C96"/>
    <w:multiLevelType w:val="hybridMultilevel"/>
    <w:tmpl w:val="ADDA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DD87A23"/>
    <w:multiLevelType w:val="hybridMultilevel"/>
    <w:tmpl w:val="A24E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DE901E4"/>
    <w:multiLevelType w:val="hybridMultilevel"/>
    <w:tmpl w:val="C326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E70D81"/>
    <w:multiLevelType w:val="hybridMultilevel"/>
    <w:tmpl w:val="87F6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D8605E"/>
    <w:multiLevelType w:val="hybridMultilevel"/>
    <w:tmpl w:val="838C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2726CFF"/>
    <w:multiLevelType w:val="hybridMultilevel"/>
    <w:tmpl w:val="91B4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40969D3"/>
    <w:multiLevelType w:val="hybridMultilevel"/>
    <w:tmpl w:val="63EE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1968FE"/>
    <w:multiLevelType w:val="hybridMultilevel"/>
    <w:tmpl w:val="2DB0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872375D"/>
    <w:multiLevelType w:val="hybridMultilevel"/>
    <w:tmpl w:val="74F6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3F3005"/>
    <w:multiLevelType w:val="hybridMultilevel"/>
    <w:tmpl w:val="DB72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BBE3A44"/>
    <w:multiLevelType w:val="hybridMultilevel"/>
    <w:tmpl w:val="1AE2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C1A6251"/>
    <w:multiLevelType w:val="hybridMultilevel"/>
    <w:tmpl w:val="1DC8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E4D5591"/>
    <w:multiLevelType w:val="hybridMultilevel"/>
    <w:tmpl w:val="D630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FC647B4"/>
    <w:multiLevelType w:val="hybridMultilevel"/>
    <w:tmpl w:val="2CE2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FD05654"/>
    <w:multiLevelType w:val="hybridMultilevel"/>
    <w:tmpl w:val="4ABA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03C7EB2"/>
    <w:multiLevelType w:val="hybridMultilevel"/>
    <w:tmpl w:val="8D02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25566D3"/>
    <w:multiLevelType w:val="hybridMultilevel"/>
    <w:tmpl w:val="EF5C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2E05091"/>
    <w:multiLevelType w:val="hybridMultilevel"/>
    <w:tmpl w:val="0A0A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3596CEE"/>
    <w:multiLevelType w:val="hybridMultilevel"/>
    <w:tmpl w:val="8754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4554382"/>
    <w:multiLevelType w:val="hybridMultilevel"/>
    <w:tmpl w:val="361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476205D"/>
    <w:multiLevelType w:val="hybridMultilevel"/>
    <w:tmpl w:val="EE0E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5395975"/>
    <w:multiLevelType w:val="hybridMultilevel"/>
    <w:tmpl w:val="3FDA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5730C7E"/>
    <w:multiLevelType w:val="hybridMultilevel"/>
    <w:tmpl w:val="C38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8E947A5"/>
    <w:multiLevelType w:val="hybridMultilevel"/>
    <w:tmpl w:val="7E42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A1E2733"/>
    <w:multiLevelType w:val="hybridMultilevel"/>
    <w:tmpl w:val="1F1E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AAC724C"/>
    <w:multiLevelType w:val="hybridMultilevel"/>
    <w:tmpl w:val="5E12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B705D1C"/>
    <w:multiLevelType w:val="hybridMultilevel"/>
    <w:tmpl w:val="83C4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CCC6999"/>
    <w:multiLevelType w:val="hybridMultilevel"/>
    <w:tmpl w:val="C4C4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DFE4738"/>
    <w:multiLevelType w:val="hybridMultilevel"/>
    <w:tmpl w:val="7152B70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E322878"/>
    <w:multiLevelType w:val="hybridMultilevel"/>
    <w:tmpl w:val="5EB4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E514D01"/>
    <w:multiLevelType w:val="hybridMultilevel"/>
    <w:tmpl w:val="E862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E985BEE"/>
    <w:multiLevelType w:val="hybridMultilevel"/>
    <w:tmpl w:val="F59E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EF42C75"/>
    <w:multiLevelType w:val="hybridMultilevel"/>
    <w:tmpl w:val="635A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F75060C"/>
    <w:multiLevelType w:val="hybridMultilevel"/>
    <w:tmpl w:val="760A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FEF3929"/>
    <w:multiLevelType w:val="hybridMultilevel"/>
    <w:tmpl w:val="4EE4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02A1390"/>
    <w:multiLevelType w:val="hybridMultilevel"/>
    <w:tmpl w:val="4130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0A755B6"/>
    <w:multiLevelType w:val="hybridMultilevel"/>
    <w:tmpl w:val="0268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1266395"/>
    <w:multiLevelType w:val="hybridMultilevel"/>
    <w:tmpl w:val="0D2A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3651510"/>
    <w:multiLevelType w:val="hybridMultilevel"/>
    <w:tmpl w:val="667E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40B6604"/>
    <w:multiLevelType w:val="hybridMultilevel"/>
    <w:tmpl w:val="060E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5A4309D"/>
    <w:multiLevelType w:val="hybridMultilevel"/>
    <w:tmpl w:val="4260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70B1A77"/>
    <w:multiLevelType w:val="hybridMultilevel"/>
    <w:tmpl w:val="0882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7327424"/>
    <w:multiLevelType w:val="hybridMultilevel"/>
    <w:tmpl w:val="BFD0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81A37BE"/>
    <w:multiLevelType w:val="hybridMultilevel"/>
    <w:tmpl w:val="6E30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9E31F73"/>
    <w:multiLevelType w:val="hybridMultilevel"/>
    <w:tmpl w:val="6BAA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B2279F6"/>
    <w:multiLevelType w:val="hybridMultilevel"/>
    <w:tmpl w:val="4EE2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D0C6392"/>
    <w:multiLevelType w:val="hybridMultilevel"/>
    <w:tmpl w:val="3578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D3C21C5"/>
    <w:multiLevelType w:val="hybridMultilevel"/>
    <w:tmpl w:val="77AC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08B78C8"/>
    <w:multiLevelType w:val="hybridMultilevel"/>
    <w:tmpl w:val="D4A8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17C1871"/>
    <w:multiLevelType w:val="hybridMultilevel"/>
    <w:tmpl w:val="DB2C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4BA0F1B"/>
    <w:multiLevelType w:val="hybridMultilevel"/>
    <w:tmpl w:val="5A46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6CC7146"/>
    <w:multiLevelType w:val="hybridMultilevel"/>
    <w:tmpl w:val="CBC4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7434991"/>
    <w:multiLevelType w:val="hybridMultilevel"/>
    <w:tmpl w:val="F346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7514AAE"/>
    <w:multiLevelType w:val="hybridMultilevel"/>
    <w:tmpl w:val="6CE8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8402D9C"/>
    <w:multiLevelType w:val="hybridMultilevel"/>
    <w:tmpl w:val="0750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88E5C33"/>
    <w:multiLevelType w:val="hybridMultilevel"/>
    <w:tmpl w:val="9B3A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9B33DF0"/>
    <w:multiLevelType w:val="hybridMultilevel"/>
    <w:tmpl w:val="C7D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9B93555"/>
    <w:multiLevelType w:val="hybridMultilevel"/>
    <w:tmpl w:val="615E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AFF15FA"/>
    <w:multiLevelType w:val="hybridMultilevel"/>
    <w:tmpl w:val="9DF0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BDD5CBD"/>
    <w:multiLevelType w:val="hybridMultilevel"/>
    <w:tmpl w:val="069C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D547A6F"/>
    <w:multiLevelType w:val="hybridMultilevel"/>
    <w:tmpl w:val="AB3C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F1961AC"/>
    <w:multiLevelType w:val="hybridMultilevel"/>
    <w:tmpl w:val="9BF2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1005ECB"/>
    <w:multiLevelType w:val="hybridMultilevel"/>
    <w:tmpl w:val="AB28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1F643AF"/>
    <w:multiLevelType w:val="hybridMultilevel"/>
    <w:tmpl w:val="92D2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21E3B9C"/>
    <w:multiLevelType w:val="hybridMultilevel"/>
    <w:tmpl w:val="18B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381757E"/>
    <w:multiLevelType w:val="hybridMultilevel"/>
    <w:tmpl w:val="8348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69F0D49"/>
    <w:multiLevelType w:val="hybridMultilevel"/>
    <w:tmpl w:val="ABF0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6B96801"/>
    <w:multiLevelType w:val="hybridMultilevel"/>
    <w:tmpl w:val="6FBC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780305C"/>
    <w:multiLevelType w:val="hybridMultilevel"/>
    <w:tmpl w:val="C69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8A76060"/>
    <w:multiLevelType w:val="hybridMultilevel"/>
    <w:tmpl w:val="3052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BD97B36"/>
    <w:multiLevelType w:val="hybridMultilevel"/>
    <w:tmpl w:val="437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C441EC9"/>
    <w:multiLevelType w:val="hybridMultilevel"/>
    <w:tmpl w:val="8940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D7971DD"/>
    <w:multiLevelType w:val="hybridMultilevel"/>
    <w:tmpl w:val="005C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E26581A"/>
    <w:multiLevelType w:val="hybridMultilevel"/>
    <w:tmpl w:val="65A2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EA66E86"/>
    <w:multiLevelType w:val="hybridMultilevel"/>
    <w:tmpl w:val="B450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F5C2EBE"/>
    <w:multiLevelType w:val="hybridMultilevel"/>
    <w:tmpl w:val="CD92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FC333CE"/>
    <w:multiLevelType w:val="hybridMultilevel"/>
    <w:tmpl w:val="2B94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9"/>
  </w:num>
  <w:num w:numId="3">
    <w:abstractNumId w:val="90"/>
  </w:num>
  <w:num w:numId="4">
    <w:abstractNumId w:val="16"/>
  </w:num>
  <w:num w:numId="5">
    <w:abstractNumId w:val="26"/>
  </w:num>
  <w:num w:numId="6">
    <w:abstractNumId w:val="120"/>
  </w:num>
  <w:num w:numId="7">
    <w:abstractNumId w:val="20"/>
  </w:num>
  <w:num w:numId="8">
    <w:abstractNumId w:val="87"/>
  </w:num>
  <w:num w:numId="9">
    <w:abstractNumId w:val="29"/>
  </w:num>
  <w:num w:numId="10">
    <w:abstractNumId w:val="71"/>
  </w:num>
  <w:num w:numId="11">
    <w:abstractNumId w:val="116"/>
  </w:num>
  <w:num w:numId="12">
    <w:abstractNumId w:val="21"/>
  </w:num>
  <w:num w:numId="13">
    <w:abstractNumId w:val="18"/>
  </w:num>
  <w:num w:numId="14">
    <w:abstractNumId w:val="27"/>
  </w:num>
  <w:num w:numId="15">
    <w:abstractNumId w:val="54"/>
  </w:num>
  <w:num w:numId="16">
    <w:abstractNumId w:val="113"/>
  </w:num>
  <w:num w:numId="17">
    <w:abstractNumId w:val="7"/>
  </w:num>
  <w:num w:numId="18">
    <w:abstractNumId w:val="121"/>
  </w:num>
  <w:num w:numId="19">
    <w:abstractNumId w:val="38"/>
  </w:num>
  <w:num w:numId="20">
    <w:abstractNumId w:val="94"/>
  </w:num>
  <w:num w:numId="21">
    <w:abstractNumId w:val="91"/>
  </w:num>
  <w:num w:numId="22">
    <w:abstractNumId w:val="40"/>
  </w:num>
  <w:num w:numId="23">
    <w:abstractNumId w:val="78"/>
  </w:num>
  <w:num w:numId="24">
    <w:abstractNumId w:val="66"/>
  </w:num>
  <w:num w:numId="25">
    <w:abstractNumId w:val="2"/>
  </w:num>
  <w:num w:numId="26">
    <w:abstractNumId w:val="37"/>
  </w:num>
  <w:num w:numId="27">
    <w:abstractNumId w:val="118"/>
  </w:num>
  <w:num w:numId="28">
    <w:abstractNumId w:val="81"/>
  </w:num>
  <w:num w:numId="29">
    <w:abstractNumId w:val="28"/>
  </w:num>
  <w:num w:numId="30">
    <w:abstractNumId w:val="115"/>
  </w:num>
  <w:num w:numId="31">
    <w:abstractNumId w:val="80"/>
  </w:num>
  <w:num w:numId="32">
    <w:abstractNumId w:val="57"/>
  </w:num>
  <w:num w:numId="33">
    <w:abstractNumId w:val="122"/>
  </w:num>
  <w:num w:numId="34">
    <w:abstractNumId w:val="44"/>
  </w:num>
  <w:num w:numId="35">
    <w:abstractNumId w:val="10"/>
  </w:num>
  <w:num w:numId="36">
    <w:abstractNumId w:val="119"/>
  </w:num>
  <w:num w:numId="37">
    <w:abstractNumId w:val="103"/>
  </w:num>
  <w:num w:numId="38">
    <w:abstractNumId w:val="101"/>
  </w:num>
  <w:num w:numId="39">
    <w:abstractNumId w:val="8"/>
  </w:num>
  <w:num w:numId="40">
    <w:abstractNumId w:val="74"/>
  </w:num>
  <w:num w:numId="41">
    <w:abstractNumId w:val="48"/>
  </w:num>
  <w:num w:numId="42">
    <w:abstractNumId w:val="104"/>
  </w:num>
  <w:num w:numId="43">
    <w:abstractNumId w:val="35"/>
  </w:num>
  <w:num w:numId="44">
    <w:abstractNumId w:val="79"/>
  </w:num>
  <w:num w:numId="45">
    <w:abstractNumId w:val="109"/>
  </w:num>
  <w:num w:numId="46">
    <w:abstractNumId w:val="107"/>
  </w:num>
  <w:num w:numId="47">
    <w:abstractNumId w:val="13"/>
  </w:num>
  <w:num w:numId="48">
    <w:abstractNumId w:val="50"/>
  </w:num>
  <w:num w:numId="49">
    <w:abstractNumId w:val="106"/>
  </w:num>
  <w:num w:numId="50">
    <w:abstractNumId w:val="67"/>
  </w:num>
  <w:num w:numId="51">
    <w:abstractNumId w:val="112"/>
  </w:num>
  <w:num w:numId="52">
    <w:abstractNumId w:val="92"/>
  </w:num>
  <w:num w:numId="53">
    <w:abstractNumId w:val="0"/>
  </w:num>
  <w:num w:numId="54">
    <w:abstractNumId w:val="60"/>
  </w:num>
  <w:num w:numId="55">
    <w:abstractNumId w:val="62"/>
  </w:num>
  <w:num w:numId="56">
    <w:abstractNumId w:val="1"/>
  </w:num>
  <w:num w:numId="57">
    <w:abstractNumId w:val="61"/>
  </w:num>
  <w:num w:numId="58">
    <w:abstractNumId w:val="58"/>
  </w:num>
  <w:num w:numId="59">
    <w:abstractNumId w:val="68"/>
  </w:num>
  <w:num w:numId="60">
    <w:abstractNumId w:val="56"/>
  </w:num>
  <w:num w:numId="61">
    <w:abstractNumId w:val="23"/>
  </w:num>
  <w:num w:numId="62">
    <w:abstractNumId w:val="49"/>
  </w:num>
  <w:num w:numId="63">
    <w:abstractNumId w:val="64"/>
  </w:num>
  <w:num w:numId="64">
    <w:abstractNumId w:val="117"/>
  </w:num>
  <w:num w:numId="65">
    <w:abstractNumId w:val="53"/>
  </w:num>
  <w:num w:numId="66">
    <w:abstractNumId w:val="43"/>
  </w:num>
  <w:num w:numId="67">
    <w:abstractNumId w:val="32"/>
  </w:num>
  <w:num w:numId="68">
    <w:abstractNumId w:val="24"/>
  </w:num>
  <w:num w:numId="69">
    <w:abstractNumId w:val="12"/>
  </w:num>
  <w:num w:numId="70">
    <w:abstractNumId w:val="31"/>
  </w:num>
  <w:num w:numId="71">
    <w:abstractNumId w:val="5"/>
  </w:num>
  <w:num w:numId="72">
    <w:abstractNumId w:val="108"/>
  </w:num>
  <w:num w:numId="73">
    <w:abstractNumId w:val="75"/>
  </w:num>
  <w:num w:numId="74">
    <w:abstractNumId w:val="99"/>
  </w:num>
  <w:num w:numId="75">
    <w:abstractNumId w:val="96"/>
  </w:num>
  <w:num w:numId="76">
    <w:abstractNumId w:val="42"/>
  </w:num>
  <w:num w:numId="77">
    <w:abstractNumId w:val="72"/>
  </w:num>
  <w:num w:numId="78">
    <w:abstractNumId w:val="102"/>
  </w:num>
  <w:num w:numId="79">
    <w:abstractNumId w:val="77"/>
  </w:num>
  <w:num w:numId="80">
    <w:abstractNumId w:val="86"/>
  </w:num>
  <w:num w:numId="81">
    <w:abstractNumId w:val="82"/>
  </w:num>
  <w:num w:numId="82">
    <w:abstractNumId w:val="70"/>
  </w:num>
  <w:num w:numId="83">
    <w:abstractNumId w:val="95"/>
  </w:num>
  <w:num w:numId="84">
    <w:abstractNumId w:val="34"/>
  </w:num>
  <w:num w:numId="85">
    <w:abstractNumId w:val="19"/>
  </w:num>
  <w:num w:numId="86">
    <w:abstractNumId w:val="89"/>
  </w:num>
  <w:num w:numId="87">
    <w:abstractNumId w:val="59"/>
  </w:num>
  <w:num w:numId="88">
    <w:abstractNumId w:val="3"/>
  </w:num>
  <w:num w:numId="89">
    <w:abstractNumId w:val="17"/>
  </w:num>
  <w:num w:numId="90">
    <w:abstractNumId w:val="36"/>
  </w:num>
  <w:num w:numId="91">
    <w:abstractNumId w:val="39"/>
  </w:num>
  <w:num w:numId="92">
    <w:abstractNumId w:val="46"/>
  </w:num>
  <w:num w:numId="93">
    <w:abstractNumId w:val="52"/>
  </w:num>
  <w:num w:numId="94">
    <w:abstractNumId w:val="22"/>
  </w:num>
  <w:num w:numId="95">
    <w:abstractNumId w:val="4"/>
  </w:num>
  <w:num w:numId="96">
    <w:abstractNumId w:val="114"/>
  </w:num>
  <w:num w:numId="97">
    <w:abstractNumId w:val="11"/>
  </w:num>
  <w:num w:numId="98">
    <w:abstractNumId w:val="6"/>
  </w:num>
  <w:num w:numId="99">
    <w:abstractNumId w:val="100"/>
  </w:num>
  <w:num w:numId="100">
    <w:abstractNumId w:val="51"/>
  </w:num>
  <w:num w:numId="101">
    <w:abstractNumId w:val="30"/>
  </w:num>
  <w:num w:numId="102">
    <w:abstractNumId w:val="85"/>
  </w:num>
  <w:num w:numId="103">
    <w:abstractNumId w:val="83"/>
  </w:num>
  <w:num w:numId="104">
    <w:abstractNumId w:val="76"/>
  </w:num>
  <w:num w:numId="105">
    <w:abstractNumId w:val="111"/>
  </w:num>
  <w:num w:numId="106">
    <w:abstractNumId w:val="9"/>
  </w:num>
  <w:num w:numId="107">
    <w:abstractNumId w:val="15"/>
  </w:num>
  <w:num w:numId="108">
    <w:abstractNumId w:val="14"/>
  </w:num>
  <w:num w:numId="109">
    <w:abstractNumId w:val="45"/>
  </w:num>
  <w:num w:numId="110">
    <w:abstractNumId w:val="110"/>
  </w:num>
  <w:num w:numId="111">
    <w:abstractNumId w:val="63"/>
  </w:num>
  <w:num w:numId="112">
    <w:abstractNumId w:val="33"/>
  </w:num>
  <w:num w:numId="113">
    <w:abstractNumId w:val="47"/>
  </w:num>
  <w:num w:numId="114">
    <w:abstractNumId w:val="97"/>
  </w:num>
  <w:num w:numId="115">
    <w:abstractNumId w:val="65"/>
  </w:num>
  <w:num w:numId="116">
    <w:abstractNumId w:val="88"/>
  </w:num>
  <w:num w:numId="117">
    <w:abstractNumId w:val="73"/>
  </w:num>
  <w:num w:numId="118">
    <w:abstractNumId w:val="93"/>
  </w:num>
  <w:num w:numId="119">
    <w:abstractNumId w:val="55"/>
  </w:num>
  <w:num w:numId="120">
    <w:abstractNumId w:val="105"/>
  </w:num>
  <w:num w:numId="121">
    <w:abstractNumId w:val="84"/>
  </w:num>
  <w:num w:numId="122">
    <w:abstractNumId w:val="41"/>
  </w:num>
  <w:num w:numId="123">
    <w:abstractNumId w:val="9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62"/>
    <w:rsid w:val="000023C6"/>
    <w:rsid w:val="0001022F"/>
    <w:rsid w:val="000162BD"/>
    <w:rsid w:val="00037468"/>
    <w:rsid w:val="00040C26"/>
    <w:rsid w:val="00042454"/>
    <w:rsid w:val="00046AEF"/>
    <w:rsid w:val="00062348"/>
    <w:rsid w:val="00095373"/>
    <w:rsid w:val="000A6155"/>
    <w:rsid w:val="000A648D"/>
    <w:rsid w:val="000A6CE2"/>
    <w:rsid w:val="000E1CFC"/>
    <w:rsid w:val="001234D8"/>
    <w:rsid w:val="00124483"/>
    <w:rsid w:val="00130954"/>
    <w:rsid w:val="00136AD1"/>
    <w:rsid w:val="00166435"/>
    <w:rsid w:val="00174268"/>
    <w:rsid w:val="00180764"/>
    <w:rsid w:val="00180799"/>
    <w:rsid w:val="00183A7E"/>
    <w:rsid w:val="001873CD"/>
    <w:rsid w:val="001962FB"/>
    <w:rsid w:val="001A2AED"/>
    <w:rsid w:val="001C0138"/>
    <w:rsid w:val="001C04E6"/>
    <w:rsid w:val="001C0C55"/>
    <w:rsid w:val="001F30F2"/>
    <w:rsid w:val="00201556"/>
    <w:rsid w:val="00225060"/>
    <w:rsid w:val="00230492"/>
    <w:rsid w:val="002349A1"/>
    <w:rsid w:val="0025057C"/>
    <w:rsid w:val="00287064"/>
    <w:rsid w:val="002A4AAE"/>
    <w:rsid w:val="002B2E7A"/>
    <w:rsid w:val="002B6396"/>
    <w:rsid w:val="002B7E4D"/>
    <w:rsid w:val="002C14FB"/>
    <w:rsid w:val="002F0071"/>
    <w:rsid w:val="003045DB"/>
    <w:rsid w:val="003303EF"/>
    <w:rsid w:val="00331B47"/>
    <w:rsid w:val="003343B1"/>
    <w:rsid w:val="00334C63"/>
    <w:rsid w:val="00334F0D"/>
    <w:rsid w:val="00336876"/>
    <w:rsid w:val="00337879"/>
    <w:rsid w:val="00344B7B"/>
    <w:rsid w:val="0035674C"/>
    <w:rsid w:val="003642E8"/>
    <w:rsid w:val="00380F2B"/>
    <w:rsid w:val="0038310B"/>
    <w:rsid w:val="00384440"/>
    <w:rsid w:val="00393ECD"/>
    <w:rsid w:val="003B3A41"/>
    <w:rsid w:val="003B7298"/>
    <w:rsid w:val="003D7D27"/>
    <w:rsid w:val="003E4C76"/>
    <w:rsid w:val="003F328E"/>
    <w:rsid w:val="004019CC"/>
    <w:rsid w:val="004031FC"/>
    <w:rsid w:val="004145FF"/>
    <w:rsid w:val="00420911"/>
    <w:rsid w:val="004228BD"/>
    <w:rsid w:val="004660D6"/>
    <w:rsid w:val="00474C8D"/>
    <w:rsid w:val="004830FD"/>
    <w:rsid w:val="00490CBC"/>
    <w:rsid w:val="004934AA"/>
    <w:rsid w:val="004D6C7C"/>
    <w:rsid w:val="004F6CE6"/>
    <w:rsid w:val="0051071D"/>
    <w:rsid w:val="00514486"/>
    <w:rsid w:val="00515AC2"/>
    <w:rsid w:val="00526FB6"/>
    <w:rsid w:val="00534FF9"/>
    <w:rsid w:val="00540CD0"/>
    <w:rsid w:val="00577DEC"/>
    <w:rsid w:val="005853D8"/>
    <w:rsid w:val="005900A4"/>
    <w:rsid w:val="00596812"/>
    <w:rsid w:val="005A0845"/>
    <w:rsid w:val="005A16C4"/>
    <w:rsid w:val="005B6020"/>
    <w:rsid w:val="005B7F9A"/>
    <w:rsid w:val="005C0ADC"/>
    <w:rsid w:val="005D0F6F"/>
    <w:rsid w:val="005D5CE2"/>
    <w:rsid w:val="005E3BAA"/>
    <w:rsid w:val="005E5DA9"/>
    <w:rsid w:val="00614C51"/>
    <w:rsid w:val="00621BBC"/>
    <w:rsid w:val="00635321"/>
    <w:rsid w:val="0064428C"/>
    <w:rsid w:val="00655473"/>
    <w:rsid w:val="0065764D"/>
    <w:rsid w:val="00664065"/>
    <w:rsid w:val="006718DC"/>
    <w:rsid w:val="0067545F"/>
    <w:rsid w:val="006A2B63"/>
    <w:rsid w:val="006B4B67"/>
    <w:rsid w:val="006B4E61"/>
    <w:rsid w:val="006C662A"/>
    <w:rsid w:val="006C731D"/>
    <w:rsid w:val="006C73C7"/>
    <w:rsid w:val="006E73FF"/>
    <w:rsid w:val="006E7962"/>
    <w:rsid w:val="006F1C69"/>
    <w:rsid w:val="0070656C"/>
    <w:rsid w:val="00710652"/>
    <w:rsid w:val="00715808"/>
    <w:rsid w:val="00723A20"/>
    <w:rsid w:val="00733374"/>
    <w:rsid w:val="00741B3F"/>
    <w:rsid w:val="007662AF"/>
    <w:rsid w:val="00787372"/>
    <w:rsid w:val="007960B8"/>
    <w:rsid w:val="007B1CFF"/>
    <w:rsid w:val="007C483F"/>
    <w:rsid w:val="007D63A9"/>
    <w:rsid w:val="007E3270"/>
    <w:rsid w:val="007E4422"/>
    <w:rsid w:val="007F3B66"/>
    <w:rsid w:val="00807696"/>
    <w:rsid w:val="008162A2"/>
    <w:rsid w:val="00824F62"/>
    <w:rsid w:val="00833AD8"/>
    <w:rsid w:val="00843592"/>
    <w:rsid w:val="008448BD"/>
    <w:rsid w:val="00850FC7"/>
    <w:rsid w:val="00851ED0"/>
    <w:rsid w:val="008549D8"/>
    <w:rsid w:val="00855D7F"/>
    <w:rsid w:val="0086607A"/>
    <w:rsid w:val="0087367D"/>
    <w:rsid w:val="0087736E"/>
    <w:rsid w:val="00885C9F"/>
    <w:rsid w:val="00886772"/>
    <w:rsid w:val="00895E9C"/>
    <w:rsid w:val="008A2DEC"/>
    <w:rsid w:val="008A4AE3"/>
    <w:rsid w:val="008E5A60"/>
    <w:rsid w:val="008E67C6"/>
    <w:rsid w:val="00937478"/>
    <w:rsid w:val="009445B3"/>
    <w:rsid w:val="0095366E"/>
    <w:rsid w:val="00967DE2"/>
    <w:rsid w:val="00980389"/>
    <w:rsid w:val="00994E80"/>
    <w:rsid w:val="00996D67"/>
    <w:rsid w:val="009C5B1A"/>
    <w:rsid w:val="009C6DD8"/>
    <w:rsid w:val="009D17BC"/>
    <w:rsid w:val="009E1465"/>
    <w:rsid w:val="009E4328"/>
    <w:rsid w:val="009F02FB"/>
    <w:rsid w:val="00A036FA"/>
    <w:rsid w:val="00A23F58"/>
    <w:rsid w:val="00A24F05"/>
    <w:rsid w:val="00A27D39"/>
    <w:rsid w:val="00A42CAD"/>
    <w:rsid w:val="00A43AD2"/>
    <w:rsid w:val="00A52999"/>
    <w:rsid w:val="00A555C9"/>
    <w:rsid w:val="00A65424"/>
    <w:rsid w:val="00A6550C"/>
    <w:rsid w:val="00A65A0B"/>
    <w:rsid w:val="00A735FD"/>
    <w:rsid w:val="00A73E13"/>
    <w:rsid w:val="00A76F2A"/>
    <w:rsid w:val="00A860A3"/>
    <w:rsid w:val="00AA62B8"/>
    <w:rsid w:val="00AB25C9"/>
    <w:rsid w:val="00AB4EF1"/>
    <w:rsid w:val="00AB6394"/>
    <w:rsid w:val="00AB74A1"/>
    <w:rsid w:val="00AD46FB"/>
    <w:rsid w:val="00AE29F3"/>
    <w:rsid w:val="00AF17A1"/>
    <w:rsid w:val="00B008DD"/>
    <w:rsid w:val="00B02F2A"/>
    <w:rsid w:val="00B0513F"/>
    <w:rsid w:val="00B170C5"/>
    <w:rsid w:val="00B54731"/>
    <w:rsid w:val="00B60E48"/>
    <w:rsid w:val="00B70AD3"/>
    <w:rsid w:val="00B74054"/>
    <w:rsid w:val="00B8378D"/>
    <w:rsid w:val="00B95994"/>
    <w:rsid w:val="00B95B82"/>
    <w:rsid w:val="00BA0FF8"/>
    <w:rsid w:val="00BA336D"/>
    <w:rsid w:val="00BA57AF"/>
    <w:rsid w:val="00BA776F"/>
    <w:rsid w:val="00BA7C9C"/>
    <w:rsid w:val="00BB018A"/>
    <w:rsid w:val="00BB2704"/>
    <w:rsid w:val="00BB2895"/>
    <w:rsid w:val="00BB5676"/>
    <w:rsid w:val="00BC1A90"/>
    <w:rsid w:val="00BD0799"/>
    <w:rsid w:val="00BD22AA"/>
    <w:rsid w:val="00BD6668"/>
    <w:rsid w:val="00BE06DF"/>
    <w:rsid w:val="00BF05F2"/>
    <w:rsid w:val="00BF43A1"/>
    <w:rsid w:val="00BF49D3"/>
    <w:rsid w:val="00C11F7A"/>
    <w:rsid w:val="00C13C5A"/>
    <w:rsid w:val="00C241D4"/>
    <w:rsid w:val="00C24A03"/>
    <w:rsid w:val="00C32FA4"/>
    <w:rsid w:val="00C707A0"/>
    <w:rsid w:val="00C72734"/>
    <w:rsid w:val="00CA36D2"/>
    <w:rsid w:val="00CB41A7"/>
    <w:rsid w:val="00CC1F64"/>
    <w:rsid w:val="00CE4E17"/>
    <w:rsid w:val="00CF1754"/>
    <w:rsid w:val="00CF4979"/>
    <w:rsid w:val="00CF56FA"/>
    <w:rsid w:val="00D10603"/>
    <w:rsid w:val="00D67970"/>
    <w:rsid w:val="00D91105"/>
    <w:rsid w:val="00DA3BAF"/>
    <w:rsid w:val="00DC5C6E"/>
    <w:rsid w:val="00DC67AE"/>
    <w:rsid w:val="00DE705B"/>
    <w:rsid w:val="00E04C01"/>
    <w:rsid w:val="00E22CA0"/>
    <w:rsid w:val="00E23ACC"/>
    <w:rsid w:val="00E24138"/>
    <w:rsid w:val="00E26F95"/>
    <w:rsid w:val="00E278FA"/>
    <w:rsid w:val="00E3299E"/>
    <w:rsid w:val="00EA44DF"/>
    <w:rsid w:val="00EB0629"/>
    <w:rsid w:val="00EB2888"/>
    <w:rsid w:val="00EC0166"/>
    <w:rsid w:val="00EC0B09"/>
    <w:rsid w:val="00EC40E9"/>
    <w:rsid w:val="00ED68C1"/>
    <w:rsid w:val="00F00DC0"/>
    <w:rsid w:val="00F03A43"/>
    <w:rsid w:val="00F21EE3"/>
    <w:rsid w:val="00F54F02"/>
    <w:rsid w:val="00F643EE"/>
    <w:rsid w:val="00F70DBB"/>
    <w:rsid w:val="00F7153C"/>
    <w:rsid w:val="00F71D70"/>
    <w:rsid w:val="00F7216F"/>
    <w:rsid w:val="00F813B0"/>
    <w:rsid w:val="00F83F8A"/>
    <w:rsid w:val="00F9558E"/>
    <w:rsid w:val="00FA4595"/>
    <w:rsid w:val="00FB5C5A"/>
    <w:rsid w:val="00FC3EF4"/>
    <w:rsid w:val="00FC4876"/>
    <w:rsid w:val="00FC5D81"/>
    <w:rsid w:val="00FC73F9"/>
    <w:rsid w:val="00FD7371"/>
    <w:rsid w:val="00FE5A86"/>
    <w:rsid w:val="00FF1D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6A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styleId="Strong">
    <w:name w:val="Strong"/>
    <w:basedOn w:val="DefaultParagraphFont"/>
    <w:uiPriority w:val="22"/>
    <w:qFormat/>
    <w:rsid w:val="00BF49D3"/>
    <w:rPr>
      <w:b/>
      <w:bCs/>
    </w:rPr>
  </w:style>
  <w:style w:type="character" w:styleId="Hyperlink">
    <w:name w:val="Hyperlink"/>
    <w:basedOn w:val="DefaultParagraphFont"/>
    <w:uiPriority w:val="99"/>
    <w:unhideWhenUsed/>
    <w:rsid w:val="00166435"/>
    <w:rPr>
      <w:color w:val="0000FF" w:themeColor="hyperlink"/>
      <w:u w:val="single"/>
    </w:rPr>
  </w:style>
  <w:style w:type="paragraph" w:styleId="NormalWeb">
    <w:name w:val="Normal (Web)"/>
    <w:basedOn w:val="Normal"/>
    <w:uiPriority w:val="99"/>
    <w:unhideWhenUsed/>
    <w:rsid w:val="005C0A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s5">
    <w:name w:val="ls5"/>
    <w:basedOn w:val="DefaultParagraphFont"/>
    <w:rsid w:val="00EC0B09"/>
  </w:style>
  <w:style w:type="character" w:customStyle="1" w:styleId="ls0">
    <w:name w:val="ls0"/>
    <w:basedOn w:val="DefaultParagraphFont"/>
    <w:rsid w:val="00EC0B09"/>
  </w:style>
  <w:style w:type="character" w:customStyle="1" w:styleId="ls6">
    <w:name w:val="ls6"/>
    <w:basedOn w:val="DefaultParagraphFont"/>
    <w:rsid w:val="006E73FF"/>
  </w:style>
  <w:style w:type="character" w:customStyle="1" w:styleId="a">
    <w:name w:val="_"/>
    <w:basedOn w:val="DefaultParagraphFont"/>
    <w:rsid w:val="006E73FF"/>
  </w:style>
  <w:style w:type="character" w:customStyle="1" w:styleId="apple-converted-space">
    <w:name w:val="apple-converted-space"/>
    <w:basedOn w:val="DefaultParagraphFont"/>
    <w:rsid w:val="00C1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901">
      <w:bodyDiv w:val="1"/>
      <w:marLeft w:val="0"/>
      <w:marRight w:val="0"/>
      <w:marTop w:val="0"/>
      <w:marBottom w:val="0"/>
      <w:divBdr>
        <w:top w:val="none" w:sz="0" w:space="0" w:color="auto"/>
        <w:left w:val="none" w:sz="0" w:space="0" w:color="auto"/>
        <w:bottom w:val="none" w:sz="0" w:space="0" w:color="auto"/>
        <w:right w:val="none" w:sz="0" w:space="0" w:color="auto"/>
      </w:divBdr>
    </w:div>
    <w:div w:id="150684810">
      <w:bodyDiv w:val="1"/>
      <w:marLeft w:val="0"/>
      <w:marRight w:val="0"/>
      <w:marTop w:val="0"/>
      <w:marBottom w:val="0"/>
      <w:divBdr>
        <w:top w:val="none" w:sz="0" w:space="0" w:color="auto"/>
        <w:left w:val="none" w:sz="0" w:space="0" w:color="auto"/>
        <w:bottom w:val="none" w:sz="0" w:space="0" w:color="auto"/>
        <w:right w:val="none" w:sz="0" w:space="0" w:color="auto"/>
      </w:divBdr>
    </w:div>
    <w:div w:id="161161311">
      <w:bodyDiv w:val="1"/>
      <w:marLeft w:val="0"/>
      <w:marRight w:val="0"/>
      <w:marTop w:val="0"/>
      <w:marBottom w:val="0"/>
      <w:divBdr>
        <w:top w:val="none" w:sz="0" w:space="0" w:color="auto"/>
        <w:left w:val="none" w:sz="0" w:space="0" w:color="auto"/>
        <w:bottom w:val="none" w:sz="0" w:space="0" w:color="auto"/>
        <w:right w:val="none" w:sz="0" w:space="0" w:color="auto"/>
      </w:divBdr>
    </w:div>
    <w:div w:id="185679621">
      <w:bodyDiv w:val="1"/>
      <w:marLeft w:val="0"/>
      <w:marRight w:val="0"/>
      <w:marTop w:val="0"/>
      <w:marBottom w:val="0"/>
      <w:divBdr>
        <w:top w:val="none" w:sz="0" w:space="0" w:color="auto"/>
        <w:left w:val="none" w:sz="0" w:space="0" w:color="auto"/>
        <w:bottom w:val="none" w:sz="0" w:space="0" w:color="auto"/>
        <w:right w:val="none" w:sz="0" w:space="0" w:color="auto"/>
      </w:divBdr>
    </w:div>
    <w:div w:id="206650551">
      <w:bodyDiv w:val="1"/>
      <w:marLeft w:val="0"/>
      <w:marRight w:val="0"/>
      <w:marTop w:val="0"/>
      <w:marBottom w:val="0"/>
      <w:divBdr>
        <w:top w:val="none" w:sz="0" w:space="0" w:color="auto"/>
        <w:left w:val="none" w:sz="0" w:space="0" w:color="auto"/>
        <w:bottom w:val="none" w:sz="0" w:space="0" w:color="auto"/>
        <w:right w:val="none" w:sz="0" w:space="0" w:color="auto"/>
      </w:divBdr>
    </w:div>
    <w:div w:id="324405056">
      <w:bodyDiv w:val="1"/>
      <w:marLeft w:val="0"/>
      <w:marRight w:val="0"/>
      <w:marTop w:val="0"/>
      <w:marBottom w:val="0"/>
      <w:divBdr>
        <w:top w:val="none" w:sz="0" w:space="0" w:color="auto"/>
        <w:left w:val="none" w:sz="0" w:space="0" w:color="auto"/>
        <w:bottom w:val="none" w:sz="0" w:space="0" w:color="auto"/>
        <w:right w:val="none" w:sz="0" w:space="0" w:color="auto"/>
      </w:divBdr>
    </w:div>
    <w:div w:id="418867732">
      <w:bodyDiv w:val="1"/>
      <w:marLeft w:val="0"/>
      <w:marRight w:val="0"/>
      <w:marTop w:val="0"/>
      <w:marBottom w:val="0"/>
      <w:divBdr>
        <w:top w:val="none" w:sz="0" w:space="0" w:color="auto"/>
        <w:left w:val="none" w:sz="0" w:space="0" w:color="auto"/>
        <w:bottom w:val="none" w:sz="0" w:space="0" w:color="auto"/>
        <w:right w:val="none" w:sz="0" w:space="0" w:color="auto"/>
      </w:divBdr>
      <w:divsChild>
        <w:div w:id="1910799242">
          <w:marLeft w:val="0"/>
          <w:marRight w:val="0"/>
          <w:marTop w:val="0"/>
          <w:marBottom w:val="0"/>
          <w:divBdr>
            <w:top w:val="none" w:sz="0" w:space="0" w:color="auto"/>
            <w:left w:val="none" w:sz="0" w:space="0" w:color="auto"/>
            <w:bottom w:val="none" w:sz="0" w:space="0" w:color="auto"/>
            <w:right w:val="none" w:sz="0" w:space="0" w:color="auto"/>
          </w:divBdr>
          <w:divsChild>
            <w:div w:id="1076974794">
              <w:marLeft w:val="0"/>
              <w:marRight w:val="0"/>
              <w:marTop w:val="0"/>
              <w:marBottom w:val="0"/>
              <w:divBdr>
                <w:top w:val="none" w:sz="0" w:space="0" w:color="auto"/>
                <w:left w:val="none" w:sz="0" w:space="0" w:color="auto"/>
                <w:bottom w:val="none" w:sz="0" w:space="0" w:color="auto"/>
                <w:right w:val="none" w:sz="0" w:space="0" w:color="auto"/>
              </w:divBdr>
              <w:divsChild>
                <w:div w:id="921719525">
                  <w:marLeft w:val="0"/>
                  <w:marRight w:val="0"/>
                  <w:marTop w:val="0"/>
                  <w:marBottom w:val="0"/>
                  <w:divBdr>
                    <w:top w:val="none" w:sz="0" w:space="0" w:color="auto"/>
                    <w:left w:val="none" w:sz="0" w:space="0" w:color="auto"/>
                    <w:bottom w:val="none" w:sz="0" w:space="0" w:color="auto"/>
                    <w:right w:val="none" w:sz="0" w:space="0" w:color="auto"/>
                  </w:divBdr>
                  <w:divsChild>
                    <w:div w:id="1589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40246">
      <w:bodyDiv w:val="1"/>
      <w:marLeft w:val="0"/>
      <w:marRight w:val="0"/>
      <w:marTop w:val="0"/>
      <w:marBottom w:val="0"/>
      <w:divBdr>
        <w:top w:val="none" w:sz="0" w:space="0" w:color="auto"/>
        <w:left w:val="none" w:sz="0" w:space="0" w:color="auto"/>
        <w:bottom w:val="none" w:sz="0" w:space="0" w:color="auto"/>
        <w:right w:val="none" w:sz="0" w:space="0" w:color="auto"/>
      </w:divBdr>
    </w:div>
    <w:div w:id="483207548">
      <w:bodyDiv w:val="1"/>
      <w:marLeft w:val="0"/>
      <w:marRight w:val="0"/>
      <w:marTop w:val="0"/>
      <w:marBottom w:val="0"/>
      <w:divBdr>
        <w:top w:val="none" w:sz="0" w:space="0" w:color="auto"/>
        <w:left w:val="none" w:sz="0" w:space="0" w:color="auto"/>
        <w:bottom w:val="none" w:sz="0" w:space="0" w:color="auto"/>
        <w:right w:val="none" w:sz="0" w:space="0" w:color="auto"/>
      </w:divBdr>
    </w:div>
    <w:div w:id="517740367">
      <w:bodyDiv w:val="1"/>
      <w:marLeft w:val="0"/>
      <w:marRight w:val="0"/>
      <w:marTop w:val="0"/>
      <w:marBottom w:val="0"/>
      <w:divBdr>
        <w:top w:val="none" w:sz="0" w:space="0" w:color="auto"/>
        <w:left w:val="none" w:sz="0" w:space="0" w:color="auto"/>
        <w:bottom w:val="none" w:sz="0" w:space="0" w:color="auto"/>
        <w:right w:val="none" w:sz="0" w:space="0" w:color="auto"/>
      </w:divBdr>
    </w:div>
    <w:div w:id="664937117">
      <w:bodyDiv w:val="1"/>
      <w:marLeft w:val="0"/>
      <w:marRight w:val="0"/>
      <w:marTop w:val="0"/>
      <w:marBottom w:val="0"/>
      <w:divBdr>
        <w:top w:val="none" w:sz="0" w:space="0" w:color="auto"/>
        <w:left w:val="none" w:sz="0" w:space="0" w:color="auto"/>
        <w:bottom w:val="none" w:sz="0" w:space="0" w:color="auto"/>
        <w:right w:val="none" w:sz="0" w:space="0" w:color="auto"/>
      </w:divBdr>
    </w:div>
    <w:div w:id="907810482">
      <w:bodyDiv w:val="1"/>
      <w:marLeft w:val="0"/>
      <w:marRight w:val="0"/>
      <w:marTop w:val="0"/>
      <w:marBottom w:val="0"/>
      <w:divBdr>
        <w:top w:val="none" w:sz="0" w:space="0" w:color="auto"/>
        <w:left w:val="none" w:sz="0" w:space="0" w:color="auto"/>
        <w:bottom w:val="none" w:sz="0" w:space="0" w:color="auto"/>
        <w:right w:val="none" w:sz="0" w:space="0" w:color="auto"/>
      </w:divBdr>
    </w:div>
    <w:div w:id="1044254761">
      <w:bodyDiv w:val="1"/>
      <w:marLeft w:val="0"/>
      <w:marRight w:val="0"/>
      <w:marTop w:val="0"/>
      <w:marBottom w:val="0"/>
      <w:divBdr>
        <w:top w:val="none" w:sz="0" w:space="0" w:color="auto"/>
        <w:left w:val="none" w:sz="0" w:space="0" w:color="auto"/>
        <w:bottom w:val="none" w:sz="0" w:space="0" w:color="auto"/>
        <w:right w:val="none" w:sz="0" w:space="0" w:color="auto"/>
      </w:divBdr>
    </w:div>
    <w:div w:id="1161654268">
      <w:bodyDiv w:val="1"/>
      <w:marLeft w:val="0"/>
      <w:marRight w:val="0"/>
      <w:marTop w:val="0"/>
      <w:marBottom w:val="0"/>
      <w:divBdr>
        <w:top w:val="none" w:sz="0" w:space="0" w:color="auto"/>
        <w:left w:val="none" w:sz="0" w:space="0" w:color="auto"/>
        <w:bottom w:val="none" w:sz="0" w:space="0" w:color="auto"/>
        <w:right w:val="none" w:sz="0" w:space="0" w:color="auto"/>
      </w:divBdr>
      <w:divsChild>
        <w:div w:id="61561907">
          <w:marLeft w:val="547"/>
          <w:marRight w:val="0"/>
          <w:marTop w:val="115"/>
          <w:marBottom w:val="0"/>
          <w:divBdr>
            <w:top w:val="none" w:sz="0" w:space="0" w:color="auto"/>
            <w:left w:val="none" w:sz="0" w:space="0" w:color="auto"/>
            <w:bottom w:val="none" w:sz="0" w:space="0" w:color="auto"/>
            <w:right w:val="none" w:sz="0" w:space="0" w:color="auto"/>
          </w:divBdr>
        </w:div>
      </w:divsChild>
    </w:div>
    <w:div w:id="1163854665">
      <w:bodyDiv w:val="1"/>
      <w:marLeft w:val="0"/>
      <w:marRight w:val="0"/>
      <w:marTop w:val="0"/>
      <w:marBottom w:val="0"/>
      <w:divBdr>
        <w:top w:val="none" w:sz="0" w:space="0" w:color="auto"/>
        <w:left w:val="none" w:sz="0" w:space="0" w:color="auto"/>
        <w:bottom w:val="none" w:sz="0" w:space="0" w:color="auto"/>
        <w:right w:val="none" w:sz="0" w:space="0" w:color="auto"/>
      </w:divBdr>
    </w:div>
    <w:div w:id="1182815942">
      <w:bodyDiv w:val="1"/>
      <w:marLeft w:val="0"/>
      <w:marRight w:val="0"/>
      <w:marTop w:val="0"/>
      <w:marBottom w:val="0"/>
      <w:divBdr>
        <w:top w:val="none" w:sz="0" w:space="0" w:color="auto"/>
        <w:left w:val="none" w:sz="0" w:space="0" w:color="auto"/>
        <w:bottom w:val="none" w:sz="0" w:space="0" w:color="auto"/>
        <w:right w:val="none" w:sz="0" w:space="0" w:color="auto"/>
      </w:divBdr>
    </w:div>
    <w:div w:id="1235238115">
      <w:bodyDiv w:val="1"/>
      <w:marLeft w:val="0"/>
      <w:marRight w:val="0"/>
      <w:marTop w:val="0"/>
      <w:marBottom w:val="0"/>
      <w:divBdr>
        <w:top w:val="none" w:sz="0" w:space="0" w:color="auto"/>
        <w:left w:val="none" w:sz="0" w:space="0" w:color="auto"/>
        <w:bottom w:val="none" w:sz="0" w:space="0" w:color="auto"/>
        <w:right w:val="none" w:sz="0" w:space="0" w:color="auto"/>
      </w:divBdr>
    </w:div>
    <w:div w:id="1332247827">
      <w:bodyDiv w:val="1"/>
      <w:marLeft w:val="0"/>
      <w:marRight w:val="0"/>
      <w:marTop w:val="0"/>
      <w:marBottom w:val="0"/>
      <w:divBdr>
        <w:top w:val="none" w:sz="0" w:space="0" w:color="auto"/>
        <w:left w:val="none" w:sz="0" w:space="0" w:color="auto"/>
        <w:bottom w:val="none" w:sz="0" w:space="0" w:color="auto"/>
        <w:right w:val="none" w:sz="0" w:space="0" w:color="auto"/>
      </w:divBdr>
      <w:divsChild>
        <w:div w:id="424109305">
          <w:marLeft w:val="0"/>
          <w:marRight w:val="0"/>
          <w:marTop w:val="0"/>
          <w:marBottom w:val="0"/>
          <w:divBdr>
            <w:top w:val="none" w:sz="0" w:space="0" w:color="auto"/>
            <w:left w:val="none" w:sz="0" w:space="0" w:color="auto"/>
            <w:bottom w:val="none" w:sz="0" w:space="0" w:color="auto"/>
            <w:right w:val="none" w:sz="0" w:space="0" w:color="auto"/>
          </w:divBdr>
          <w:divsChild>
            <w:div w:id="1415128581">
              <w:marLeft w:val="0"/>
              <w:marRight w:val="0"/>
              <w:marTop w:val="0"/>
              <w:marBottom w:val="0"/>
              <w:divBdr>
                <w:top w:val="none" w:sz="0" w:space="0" w:color="auto"/>
                <w:left w:val="none" w:sz="0" w:space="0" w:color="auto"/>
                <w:bottom w:val="none" w:sz="0" w:space="0" w:color="auto"/>
                <w:right w:val="none" w:sz="0" w:space="0" w:color="auto"/>
              </w:divBdr>
              <w:divsChild>
                <w:div w:id="154566504">
                  <w:marLeft w:val="0"/>
                  <w:marRight w:val="0"/>
                  <w:marTop w:val="0"/>
                  <w:marBottom w:val="0"/>
                  <w:divBdr>
                    <w:top w:val="none" w:sz="0" w:space="0" w:color="auto"/>
                    <w:left w:val="none" w:sz="0" w:space="0" w:color="auto"/>
                    <w:bottom w:val="none" w:sz="0" w:space="0" w:color="auto"/>
                    <w:right w:val="none" w:sz="0" w:space="0" w:color="auto"/>
                  </w:divBdr>
                  <w:divsChild>
                    <w:div w:id="878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2945">
      <w:bodyDiv w:val="1"/>
      <w:marLeft w:val="0"/>
      <w:marRight w:val="0"/>
      <w:marTop w:val="0"/>
      <w:marBottom w:val="0"/>
      <w:divBdr>
        <w:top w:val="none" w:sz="0" w:space="0" w:color="auto"/>
        <w:left w:val="none" w:sz="0" w:space="0" w:color="auto"/>
        <w:bottom w:val="none" w:sz="0" w:space="0" w:color="auto"/>
        <w:right w:val="none" w:sz="0" w:space="0" w:color="auto"/>
      </w:divBdr>
    </w:div>
    <w:div w:id="1396930943">
      <w:bodyDiv w:val="1"/>
      <w:marLeft w:val="0"/>
      <w:marRight w:val="0"/>
      <w:marTop w:val="0"/>
      <w:marBottom w:val="0"/>
      <w:divBdr>
        <w:top w:val="none" w:sz="0" w:space="0" w:color="auto"/>
        <w:left w:val="none" w:sz="0" w:space="0" w:color="auto"/>
        <w:bottom w:val="none" w:sz="0" w:space="0" w:color="auto"/>
        <w:right w:val="none" w:sz="0" w:space="0" w:color="auto"/>
      </w:divBdr>
    </w:div>
    <w:div w:id="1493985834">
      <w:bodyDiv w:val="1"/>
      <w:marLeft w:val="0"/>
      <w:marRight w:val="0"/>
      <w:marTop w:val="0"/>
      <w:marBottom w:val="0"/>
      <w:divBdr>
        <w:top w:val="none" w:sz="0" w:space="0" w:color="auto"/>
        <w:left w:val="none" w:sz="0" w:space="0" w:color="auto"/>
        <w:bottom w:val="none" w:sz="0" w:space="0" w:color="auto"/>
        <w:right w:val="none" w:sz="0" w:space="0" w:color="auto"/>
      </w:divBdr>
      <w:divsChild>
        <w:div w:id="1716659628">
          <w:marLeft w:val="547"/>
          <w:marRight w:val="0"/>
          <w:marTop w:val="96"/>
          <w:marBottom w:val="0"/>
          <w:divBdr>
            <w:top w:val="none" w:sz="0" w:space="0" w:color="auto"/>
            <w:left w:val="none" w:sz="0" w:space="0" w:color="auto"/>
            <w:bottom w:val="none" w:sz="0" w:space="0" w:color="auto"/>
            <w:right w:val="none" w:sz="0" w:space="0" w:color="auto"/>
          </w:divBdr>
        </w:div>
      </w:divsChild>
    </w:div>
    <w:div w:id="1529294354">
      <w:bodyDiv w:val="1"/>
      <w:marLeft w:val="0"/>
      <w:marRight w:val="0"/>
      <w:marTop w:val="0"/>
      <w:marBottom w:val="0"/>
      <w:divBdr>
        <w:top w:val="none" w:sz="0" w:space="0" w:color="auto"/>
        <w:left w:val="none" w:sz="0" w:space="0" w:color="auto"/>
        <w:bottom w:val="none" w:sz="0" w:space="0" w:color="auto"/>
        <w:right w:val="none" w:sz="0" w:space="0" w:color="auto"/>
      </w:divBdr>
      <w:divsChild>
        <w:div w:id="1088842171">
          <w:marLeft w:val="547"/>
          <w:marRight w:val="0"/>
          <w:marTop w:val="96"/>
          <w:marBottom w:val="0"/>
          <w:divBdr>
            <w:top w:val="none" w:sz="0" w:space="0" w:color="auto"/>
            <w:left w:val="none" w:sz="0" w:space="0" w:color="auto"/>
            <w:bottom w:val="none" w:sz="0" w:space="0" w:color="auto"/>
            <w:right w:val="none" w:sz="0" w:space="0" w:color="auto"/>
          </w:divBdr>
        </w:div>
      </w:divsChild>
    </w:div>
    <w:div w:id="1594700754">
      <w:bodyDiv w:val="1"/>
      <w:marLeft w:val="0"/>
      <w:marRight w:val="0"/>
      <w:marTop w:val="0"/>
      <w:marBottom w:val="0"/>
      <w:divBdr>
        <w:top w:val="none" w:sz="0" w:space="0" w:color="auto"/>
        <w:left w:val="none" w:sz="0" w:space="0" w:color="auto"/>
        <w:bottom w:val="none" w:sz="0" w:space="0" w:color="auto"/>
        <w:right w:val="none" w:sz="0" w:space="0" w:color="auto"/>
      </w:divBdr>
    </w:div>
    <w:div w:id="1630168605">
      <w:bodyDiv w:val="1"/>
      <w:marLeft w:val="0"/>
      <w:marRight w:val="0"/>
      <w:marTop w:val="0"/>
      <w:marBottom w:val="0"/>
      <w:divBdr>
        <w:top w:val="none" w:sz="0" w:space="0" w:color="auto"/>
        <w:left w:val="none" w:sz="0" w:space="0" w:color="auto"/>
        <w:bottom w:val="none" w:sz="0" w:space="0" w:color="auto"/>
        <w:right w:val="none" w:sz="0" w:space="0" w:color="auto"/>
      </w:divBdr>
    </w:div>
    <w:div w:id="1669209514">
      <w:bodyDiv w:val="1"/>
      <w:marLeft w:val="0"/>
      <w:marRight w:val="0"/>
      <w:marTop w:val="0"/>
      <w:marBottom w:val="0"/>
      <w:divBdr>
        <w:top w:val="none" w:sz="0" w:space="0" w:color="auto"/>
        <w:left w:val="none" w:sz="0" w:space="0" w:color="auto"/>
        <w:bottom w:val="none" w:sz="0" w:space="0" w:color="auto"/>
        <w:right w:val="none" w:sz="0" w:space="0" w:color="auto"/>
      </w:divBdr>
    </w:div>
    <w:div w:id="1723019612">
      <w:bodyDiv w:val="1"/>
      <w:marLeft w:val="0"/>
      <w:marRight w:val="0"/>
      <w:marTop w:val="0"/>
      <w:marBottom w:val="0"/>
      <w:divBdr>
        <w:top w:val="none" w:sz="0" w:space="0" w:color="auto"/>
        <w:left w:val="none" w:sz="0" w:space="0" w:color="auto"/>
        <w:bottom w:val="none" w:sz="0" w:space="0" w:color="auto"/>
        <w:right w:val="none" w:sz="0" w:space="0" w:color="auto"/>
      </w:divBdr>
    </w:div>
    <w:div w:id="1797412105">
      <w:bodyDiv w:val="1"/>
      <w:marLeft w:val="0"/>
      <w:marRight w:val="0"/>
      <w:marTop w:val="0"/>
      <w:marBottom w:val="0"/>
      <w:divBdr>
        <w:top w:val="none" w:sz="0" w:space="0" w:color="auto"/>
        <w:left w:val="none" w:sz="0" w:space="0" w:color="auto"/>
        <w:bottom w:val="none" w:sz="0" w:space="0" w:color="auto"/>
        <w:right w:val="none" w:sz="0" w:space="0" w:color="auto"/>
      </w:divBdr>
    </w:div>
    <w:div w:id="1842549644">
      <w:bodyDiv w:val="1"/>
      <w:marLeft w:val="0"/>
      <w:marRight w:val="0"/>
      <w:marTop w:val="0"/>
      <w:marBottom w:val="0"/>
      <w:divBdr>
        <w:top w:val="none" w:sz="0" w:space="0" w:color="auto"/>
        <w:left w:val="none" w:sz="0" w:space="0" w:color="auto"/>
        <w:bottom w:val="none" w:sz="0" w:space="0" w:color="auto"/>
        <w:right w:val="none" w:sz="0" w:space="0" w:color="auto"/>
      </w:divBdr>
    </w:div>
    <w:div w:id="1859850875">
      <w:bodyDiv w:val="1"/>
      <w:marLeft w:val="0"/>
      <w:marRight w:val="0"/>
      <w:marTop w:val="0"/>
      <w:marBottom w:val="0"/>
      <w:divBdr>
        <w:top w:val="none" w:sz="0" w:space="0" w:color="auto"/>
        <w:left w:val="none" w:sz="0" w:space="0" w:color="auto"/>
        <w:bottom w:val="none" w:sz="0" w:space="0" w:color="auto"/>
        <w:right w:val="none" w:sz="0" w:space="0" w:color="auto"/>
      </w:divBdr>
    </w:div>
    <w:div w:id="1974628428">
      <w:bodyDiv w:val="1"/>
      <w:marLeft w:val="0"/>
      <w:marRight w:val="0"/>
      <w:marTop w:val="0"/>
      <w:marBottom w:val="0"/>
      <w:divBdr>
        <w:top w:val="none" w:sz="0" w:space="0" w:color="auto"/>
        <w:left w:val="none" w:sz="0" w:space="0" w:color="auto"/>
        <w:bottom w:val="none" w:sz="0" w:space="0" w:color="auto"/>
        <w:right w:val="none" w:sz="0" w:space="0" w:color="auto"/>
      </w:divBdr>
      <w:divsChild>
        <w:div w:id="765616995">
          <w:marLeft w:val="0"/>
          <w:marRight w:val="0"/>
          <w:marTop w:val="0"/>
          <w:marBottom w:val="0"/>
          <w:divBdr>
            <w:top w:val="none" w:sz="0" w:space="0" w:color="auto"/>
            <w:left w:val="none" w:sz="0" w:space="0" w:color="auto"/>
            <w:bottom w:val="none" w:sz="0" w:space="0" w:color="auto"/>
            <w:right w:val="none" w:sz="0" w:space="0" w:color="auto"/>
          </w:divBdr>
          <w:divsChild>
            <w:div w:id="1120756781">
              <w:marLeft w:val="0"/>
              <w:marRight w:val="0"/>
              <w:marTop w:val="0"/>
              <w:marBottom w:val="0"/>
              <w:divBdr>
                <w:top w:val="none" w:sz="0" w:space="0" w:color="auto"/>
                <w:left w:val="none" w:sz="0" w:space="0" w:color="auto"/>
                <w:bottom w:val="none" w:sz="0" w:space="0" w:color="auto"/>
                <w:right w:val="none" w:sz="0" w:space="0" w:color="auto"/>
              </w:divBdr>
              <w:divsChild>
                <w:div w:id="1422095867">
                  <w:marLeft w:val="0"/>
                  <w:marRight w:val="0"/>
                  <w:marTop w:val="0"/>
                  <w:marBottom w:val="0"/>
                  <w:divBdr>
                    <w:top w:val="none" w:sz="0" w:space="0" w:color="auto"/>
                    <w:left w:val="none" w:sz="0" w:space="0" w:color="auto"/>
                    <w:bottom w:val="none" w:sz="0" w:space="0" w:color="auto"/>
                    <w:right w:val="none" w:sz="0" w:space="0" w:color="auto"/>
                  </w:divBdr>
                  <w:divsChild>
                    <w:div w:id="7456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9A19-6E21-4228-8C2B-53166F69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Michelle</cp:lastModifiedBy>
  <cp:revision>2</cp:revision>
  <cp:lastPrinted>2019-07-14T16:31:00Z</cp:lastPrinted>
  <dcterms:created xsi:type="dcterms:W3CDTF">2019-07-26T07:20:00Z</dcterms:created>
  <dcterms:modified xsi:type="dcterms:W3CDTF">2019-07-26T07:20:00Z</dcterms:modified>
</cp:coreProperties>
</file>