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85" w:type="dxa"/>
        <w:tblLook w:val="04A0" w:firstRow="1" w:lastRow="0" w:firstColumn="1" w:lastColumn="0" w:noHBand="0" w:noVBand="1"/>
      </w:tblPr>
      <w:tblGrid>
        <w:gridCol w:w="10485"/>
      </w:tblGrid>
      <w:tr w:rsidR="00D6109F" w:rsidTr="001524BD">
        <w:tc>
          <w:tcPr>
            <w:tcW w:w="10485" w:type="dxa"/>
          </w:tcPr>
          <w:p w:rsidR="008A605A" w:rsidRDefault="00D6109F" w:rsidP="008A605A">
            <w:pPr>
              <w:rPr>
                <w:b/>
              </w:rPr>
            </w:pPr>
            <w:bookmarkStart w:id="0" w:name="_GoBack"/>
            <w:bookmarkEnd w:id="0"/>
            <w:r w:rsidRPr="00D6109F">
              <w:rPr>
                <w:b/>
              </w:rPr>
              <w:t>Medium Term Plan</w:t>
            </w:r>
            <w:r w:rsidR="008A605A">
              <w:rPr>
                <w:b/>
              </w:rPr>
              <w:t xml:space="preserve">: Religious Education </w:t>
            </w:r>
          </w:p>
          <w:p w:rsidR="009B3B64" w:rsidRPr="009B3B64" w:rsidRDefault="001D33FC" w:rsidP="009B3B64">
            <w:pPr>
              <w:rPr>
                <w:b/>
              </w:rPr>
            </w:pPr>
            <w:r>
              <w:rPr>
                <w:b/>
              </w:rPr>
              <w:t>Year 1 Christianity – (Jesus)</w:t>
            </w:r>
          </w:p>
          <w:p w:rsidR="009B3B64" w:rsidRPr="001524BD" w:rsidRDefault="009B3B64" w:rsidP="009B3B64">
            <w:r w:rsidRPr="009B3B64">
              <w:rPr>
                <w:b/>
              </w:rPr>
              <w:t xml:space="preserve">Year 1 Key Question (to be used all year): </w:t>
            </w:r>
            <w:r w:rsidRPr="001524BD">
              <w:t>What do people say about God?</w:t>
            </w:r>
          </w:p>
          <w:p w:rsidR="00FB0AD0" w:rsidRPr="001524BD" w:rsidRDefault="009B3B64" w:rsidP="009B3B64">
            <w:r w:rsidRPr="009B3B64">
              <w:rPr>
                <w:b/>
              </w:rPr>
              <w:t xml:space="preserve">Focus Question (for this investigation):  </w:t>
            </w:r>
            <w:r w:rsidR="001D33FC">
              <w:t xml:space="preserve">Why is Jesus special to Christmas </w:t>
            </w:r>
          </w:p>
          <w:p w:rsidR="009B3B64" w:rsidRDefault="00D6109F" w:rsidP="009B3B64">
            <w:pPr>
              <w:rPr>
                <w:b/>
              </w:rPr>
            </w:pPr>
            <w:r w:rsidRPr="008E4FB5">
              <w:rPr>
                <w:b/>
              </w:rPr>
              <w:t>Concept</w:t>
            </w:r>
            <w:r w:rsidR="009B3B64">
              <w:rPr>
                <w:b/>
              </w:rPr>
              <w:t>s</w:t>
            </w:r>
            <w:r w:rsidRPr="008E4FB5">
              <w:rPr>
                <w:b/>
              </w:rPr>
              <w:t>:</w:t>
            </w:r>
            <w:r w:rsidR="008A605A">
              <w:rPr>
                <w:b/>
              </w:rPr>
              <w:t xml:space="preserve"> </w:t>
            </w:r>
          </w:p>
          <w:p w:rsidR="009B3B64" w:rsidRPr="001524BD" w:rsidRDefault="009B3B64" w:rsidP="009B3B64">
            <w:r w:rsidRPr="001524BD">
              <w:t>Transcendence</w:t>
            </w:r>
          </w:p>
          <w:p w:rsidR="009B3B64" w:rsidRPr="001524BD" w:rsidRDefault="009B3B64" w:rsidP="009B3B64">
            <w:r w:rsidRPr="001524BD">
              <w:t>Belief</w:t>
            </w:r>
          </w:p>
          <w:p w:rsidR="009B3B64" w:rsidRPr="001524BD" w:rsidRDefault="009B3B64" w:rsidP="009B3B64">
            <w:r w:rsidRPr="001524BD">
              <w:t xml:space="preserve">Worship </w:t>
            </w:r>
          </w:p>
          <w:p w:rsidR="009B3B64" w:rsidRPr="001524BD" w:rsidRDefault="009B3B64" w:rsidP="009B3B64">
            <w:r w:rsidRPr="001524BD">
              <w:t xml:space="preserve">Tradition   </w:t>
            </w:r>
          </w:p>
          <w:p w:rsidR="009B3B64" w:rsidRPr="001524BD" w:rsidRDefault="009B3B64" w:rsidP="009B3B64">
            <w:r w:rsidRPr="001524BD">
              <w:t xml:space="preserve">Commitment </w:t>
            </w:r>
          </w:p>
          <w:p w:rsidR="009B3B64" w:rsidRPr="001524BD" w:rsidRDefault="009B3B64" w:rsidP="009B3B64">
            <w:r w:rsidRPr="001524BD">
              <w:t xml:space="preserve">Identity </w:t>
            </w:r>
          </w:p>
          <w:p w:rsidR="002E4ED2" w:rsidRPr="001524BD" w:rsidRDefault="009B3B64" w:rsidP="009B3B64">
            <w:r w:rsidRPr="001524BD">
              <w:t>Interdependence</w:t>
            </w:r>
          </w:p>
          <w:p w:rsidR="00D6109F" w:rsidRPr="001524BD" w:rsidRDefault="00D6109F" w:rsidP="009B3B64">
            <w:r w:rsidRPr="00C11683">
              <w:rPr>
                <w:b/>
              </w:rPr>
              <w:t>Key Vocabulary:</w:t>
            </w:r>
            <w:r w:rsidRPr="001524BD">
              <w:t xml:space="preserve"> </w:t>
            </w:r>
            <w:r w:rsidR="009B3B64" w:rsidRPr="001524BD">
              <w:t>candl</w:t>
            </w:r>
            <w:r w:rsidR="003F24F3">
              <w:t>es, church nativity, Mary, Joseph, shepherd, Angel Gabriel, innkeeper, wise men, welcoming.</w:t>
            </w:r>
          </w:p>
          <w:p w:rsidR="001D3251" w:rsidRPr="003F24F3" w:rsidRDefault="00D6109F" w:rsidP="009B3B64">
            <w:pPr>
              <w:rPr>
                <w:u w:val="single"/>
              </w:rPr>
            </w:pPr>
            <w:r w:rsidRPr="00D6109F">
              <w:rPr>
                <w:b/>
              </w:rPr>
              <w:t>Prior</w:t>
            </w:r>
            <w:r w:rsidR="003F24F3">
              <w:rPr>
                <w:b/>
              </w:rPr>
              <w:t xml:space="preserve"> learning: </w:t>
            </w:r>
            <w:r w:rsidR="003F24F3">
              <w:t xml:space="preserve">Pupils </w:t>
            </w:r>
            <w:r w:rsidR="008D2A78">
              <w:t xml:space="preserve">will have explored the use of the term ‘father’ to address God, the importance of prayer and the need for loving relationships. </w:t>
            </w:r>
          </w:p>
        </w:tc>
      </w:tr>
      <w:tr w:rsidR="00D6109F" w:rsidTr="001524BD">
        <w:tc>
          <w:tcPr>
            <w:tcW w:w="10485" w:type="dxa"/>
          </w:tcPr>
          <w:p w:rsidR="008D2A78" w:rsidRDefault="00D6109F" w:rsidP="008D2A78">
            <w:r w:rsidRPr="00D6109F">
              <w:rPr>
                <w:b/>
              </w:rPr>
              <w:t>Core Knowledge:</w:t>
            </w:r>
            <w:r w:rsidR="00DB31A0">
              <w:t xml:space="preserve"> </w:t>
            </w:r>
            <w:r w:rsidR="009B3B64" w:rsidRPr="001524BD">
              <w:rPr>
                <w:b/>
              </w:rPr>
              <w:t>In depth study</w:t>
            </w:r>
            <w:r w:rsidR="009B3B64">
              <w:t xml:space="preserve"> </w:t>
            </w:r>
          </w:p>
          <w:p w:rsidR="008D2A78" w:rsidRDefault="008D2A78" w:rsidP="00F568EC">
            <w:pPr>
              <w:pStyle w:val="TableParagraph"/>
              <w:numPr>
                <w:ilvl w:val="0"/>
                <w:numId w:val="13"/>
              </w:numPr>
              <w:tabs>
                <w:tab w:val="left" w:pos="771"/>
              </w:tabs>
              <w:spacing w:before="7" w:line="244" w:lineRule="auto"/>
              <w:ind w:right="336"/>
            </w:pPr>
            <w:r>
              <w:t xml:space="preserve">Discuss why family is important. Who is responsible for raising children in a family? What roles do people have in terms of helping one  </w:t>
            </w:r>
            <w:r>
              <w:rPr>
                <w:spacing w:val="22"/>
              </w:rPr>
              <w:t xml:space="preserve"> </w:t>
            </w:r>
            <w:r>
              <w:t>another?</w:t>
            </w:r>
          </w:p>
          <w:p w:rsidR="008D2A78" w:rsidRDefault="008D2A78" w:rsidP="00F568EC">
            <w:pPr>
              <w:pStyle w:val="TableParagraph"/>
              <w:numPr>
                <w:ilvl w:val="0"/>
                <w:numId w:val="13"/>
              </w:numPr>
              <w:tabs>
                <w:tab w:val="left" w:pos="771"/>
              </w:tabs>
              <w:spacing w:line="247" w:lineRule="auto"/>
              <w:ind w:right="710"/>
            </w:pPr>
            <w:r>
              <w:t>Read stories with new babies in them. Talk about the fact that babies are both physically and emotionally vulnerable.</w:t>
            </w:r>
          </w:p>
          <w:p w:rsidR="008D2A78" w:rsidRDefault="008D2A78" w:rsidP="00F568EC">
            <w:pPr>
              <w:pStyle w:val="TableParagraph"/>
              <w:numPr>
                <w:ilvl w:val="0"/>
                <w:numId w:val="13"/>
              </w:numPr>
              <w:tabs>
                <w:tab w:val="left" w:pos="771"/>
              </w:tabs>
              <w:spacing w:line="244" w:lineRule="auto"/>
              <w:ind w:right="628"/>
            </w:pPr>
            <w:r>
              <w:t xml:space="preserve">How do people prepare for a new baby? Make a list of important items and ask pupils to select their top three and explain why they chose  </w:t>
            </w:r>
            <w:r>
              <w:rPr>
                <w:spacing w:val="27"/>
              </w:rPr>
              <w:t xml:space="preserve"> </w:t>
            </w:r>
            <w:r>
              <w:t>them.</w:t>
            </w:r>
          </w:p>
          <w:p w:rsidR="008D2A78" w:rsidRDefault="008D2A78" w:rsidP="00F568EC">
            <w:pPr>
              <w:pStyle w:val="TableParagraph"/>
              <w:numPr>
                <w:ilvl w:val="0"/>
                <w:numId w:val="13"/>
              </w:numPr>
              <w:tabs>
                <w:tab w:val="left" w:pos="771"/>
              </w:tabs>
              <w:spacing w:line="244" w:lineRule="auto"/>
              <w:ind w:right="416"/>
            </w:pPr>
            <w:r>
              <w:t>Show the class a gift-wrapped box. Tell them that it is the best present ever – ask them what they think it might be and why. Discuss the difference between gifts of financial value and gifts such as love and family and caring.</w:t>
            </w:r>
          </w:p>
          <w:p w:rsidR="008D2A78" w:rsidRDefault="008D2A78" w:rsidP="00F568EC">
            <w:pPr>
              <w:pStyle w:val="TableParagraph"/>
              <w:numPr>
                <w:ilvl w:val="0"/>
                <w:numId w:val="13"/>
              </w:numPr>
              <w:tabs>
                <w:tab w:val="left" w:pos="771"/>
              </w:tabs>
              <w:spacing w:before="7" w:line="244" w:lineRule="auto"/>
              <w:ind w:right="282"/>
            </w:pPr>
            <w:r>
              <w:t>Read or watch the Christmas nativity and ask pupils to draw a picture to explain the key parts of the</w:t>
            </w:r>
            <w:r>
              <w:rPr>
                <w:spacing w:val="43"/>
              </w:rPr>
              <w:t xml:space="preserve"> </w:t>
            </w:r>
            <w:r>
              <w:t>story.</w:t>
            </w:r>
          </w:p>
          <w:p w:rsidR="008D2A78" w:rsidRDefault="008D2A78" w:rsidP="00F568EC">
            <w:pPr>
              <w:pStyle w:val="TableParagraph"/>
              <w:numPr>
                <w:ilvl w:val="0"/>
                <w:numId w:val="13"/>
              </w:numPr>
              <w:tabs>
                <w:tab w:val="left" w:pos="771"/>
              </w:tabs>
              <w:spacing w:line="244" w:lineRule="auto"/>
              <w:ind w:right="316"/>
            </w:pPr>
            <w:r>
              <w:t xml:space="preserve">Pupils to choose three characters from the story and explain why they have chosen them and what their role within the story was. Explain that for Christians, Jesus is God himself and so is the most important character in the  </w:t>
            </w:r>
            <w:r>
              <w:rPr>
                <w:spacing w:val="23"/>
              </w:rPr>
              <w:t xml:space="preserve"> </w:t>
            </w:r>
            <w:r>
              <w:t>story.</w:t>
            </w:r>
          </w:p>
          <w:p w:rsidR="008D2A78" w:rsidRDefault="008D2A78" w:rsidP="00F568EC">
            <w:pPr>
              <w:pStyle w:val="TableParagraph"/>
              <w:numPr>
                <w:ilvl w:val="0"/>
                <w:numId w:val="13"/>
              </w:numPr>
              <w:tabs>
                <w:tab w:val="left" w:pos="771"/>
              </w:tabs>
              <w:spacing w:before="2" w:line="242" w:lineRule="auto"/>
              <w:ind w:right="170"/>
            </w:pPr>
            <w:r>
              <w:t>Discuss why Jesus was a special baby: why might Christians describe Jesus as a gift to the</w:t>
            </w:r>
            <w:r>
              <w:rPr>
                <w:spacing w:val="20"/>
              </w:rPr>
              <w:t xml:space="preserve"> </w:t>
            </w:r>
            <w:r>
              <w:t>world?</w:t>
            </w:r>
          </w:p>
          <w:p w:rsidR="008D2A78" w:rsidRDefault="008D2A78" w:rsidP="00F568EC">
            <w:pPr>
              <w:pStyle w:val="TableParagraph"/>
              <w:numPr>
                <w:ilvl w:val="0"/>
                <w:numId w:val="13"/>
              </w:numPr>
              <w:tabs>
                <w:tab w:val="left" w:pos="771"/>
              </w:tabs>
              <w:spacing w:before="7" w:line="247" w:lineRule="auto"/>
              <w:ind w:right="97"/>
            </w:pPr>
            <w:r>
              <w:t>Talk to a Christian to find out what they think is the important message in the Christmas</w:t>
            </w:r>
            <w:r>
              <w:rPr>
                <w:spacing w:val="29"/>
              </w:rPr>
              <w:t xml:space="preserve"> </w:t>
            </w:r>
            <w:r>
              <w:t>story.</w:t>
            </w:r>
          </w:p>
          <w:p w:rsidR="008D2A78" w:rsidRDefault="008D2A78" w:rsidP="00F568EC">
            <w:pPr>
              <w:pStyle w:val="TableParagraph"/>
              <w:numPr>
                <w:ilvl w:val="0"/>
                <w:numId w:val="13"/>
              </w:numPr>
              <w:tabs>
                <w:tab w:val="left" w:pos="771"/>
              </w:tabs>
              <w:spacing w:line="244" w:lineRule="auto"/>
              <w:ind w:right="100"/>
            </w:pPr>
            <w:r>
              <w:t>Take part in a retelling of the nativity story. Talk about why Christians might retell this story as part of their Christmas celebrations.</w:t>
            </w:r>
          </w:p>
          <w:p w:rsidR="008D2A78" w:rsidRDefault="008D2A78" w:rsidP="00F568EC">
            <w:pPr>
              <w:pStyle w:val="TableParagraph"/>
              <w:numPr>
                <w:ilvl w:val="0"/>
                <w:numId w:val="13"/>
              </w:numPr>
              <w:tabs>
                <w:tab w:val="left" w:pos="771"/>
              </w:tabs>
              <w:spacing w:before="2" w:line="247" w:lineRule="auto"/>
              <w:ind w:right="99"/>
            </w:pPr>
            <w:r>
              <w:t>Look at a selection of Christmas cards. Identify which ones have a religious meaning and which do not reflect any religious beliefs or traditions.</w:t>
            </w:r>
          </w:p>
          <w:p w:rsidR="008D2A78" w:rsidRDefault="008D2A78" w:rsidP="00F568EC">
            <w:pPr>
              <w:pStyle w:val="TableParagraph"/>
              <w:numPr>
                <w:ilvl w:val="0"/>
                <w:numId w:val="13"/>
              </w:numPr>
              <w:tabs>
                <w:tab w:val="left" w:pos="771"/>
              </w:tabs>
              <w:spacing w:line="244" w:lineRule="auto"/>
              <w:ind w:right="354"/>
            </w:pPr>
            <w:r>
              <w:t xml:space="preserve">Email a believer. </w:t>
            </w:r>
            <w:hyperlink r:id="rId7" w:history="1">
              <w:r>
                <w:rPr>
                  <w:rStyle w:val="Hyperlink"/>
                  <w:color w:val="0562C1"/>
                </w:rPr>
                <w:t>http://www.reonline.org.uk/supporting/</w:t>
              </w:r>
              <w:r>
                <w:rPr>
                  <w:rStyle w:val="Hyperlink"/>
                </w:rPr>
                <w:t xml:space="preserve">. </w:t>
              </w:r>
            </w:hyperlink>
            <w:r>
              <w:t>Ask Christians how the Christmas story effects their lives.</w:t>
            </w:r>
          </w:p>
          <w:p w:rsidR="00F568EC" w:rsidRDefault="00F568EC" w:rsidP="00F568EC">
            <w:pPr>
              <w:pStyle w:val="TableParagraph"/>
              <w:numPr>
                <w:ilvl w:val="0"/>
                <w:numId w:val="13"/>
              </w:numPr>
              <w:tabs>
                <w:tab w:val="left" w:pos="771"/>
              </w:tabs>
              <w:spacing w:before="7" w:line="247" w:lineRule="auto"/>
              <w:ind w:right="148"/>
            </w:pPr>
            <w:r>
              <w:t>Discuss why people give and receive presents. Why might some people gain pleasure from giving a</w:t>
            </w:r>
            <w:r>
              <w:rPr>
                <w:spacing w:val="40"/>
              </w:rPr>
              <w:t xml:space="preserve"> </w:t>
            </w:r>
            <w:r>
              <w:t>present?</w:t>
            </w:r>
          </w:p>
          <w:p w:rsidR="00F568EC" w:rsidRDefault="00F568EC" w:rsidP="00F568EC">
            <w:pPr>
              <w:pStyle w:val="TableParagraph"/>
              <w:numPr>
                <w:ilvl w:val="0"/>
                <w:numId w:val="13"/>
              </w:numPr>
              <w:tabs>
                <w:tab w:val="left" w:pos="771"/>
              </w:tabs>
              <w:spacing w:line="244" w:lineRule="auto"/>
              <w:ind w:right="153"/>
            </w:pPr>
            <w:r>
              <w:t>Share ideas about non-materialistic presents – Can a person be a present? Why/Why not?</w:t>
            </w:r>
          </w:p>
          <w:p w:rsidR="008D2A78" w:rsidRDefault="00F568EC" w:rsidP="00F568EC">
            <w:pPr>
              <w:pStyle w:val="TableParagraph"/>
              <w:numPr>
                <w:ilvl w:val="0"/>
                <w:numId w:val="13"/>
              </w:numPr>
              <w:tabs>
                <w:tab w:val="left" w:pos="771"/>
              </w:tabs>
              <w:spacing w:line="244" w:lineRule="auto"/>
              <w:ind w:right="416"/>
            </w:pPr>
            <w:r>
              <w:t>Relate ideas back to the Christian teaching of Jesus being a gift from God and an expression of God’s love for humanity.</w:t>
            </w:r>
          </w:p>
          <w:p w:rsidR="0095086C" w:rsidRDefault="0095086C" w:rsidP="008D2A78"/>
          <w:p w:rsidR="004D5A8E" w:rsidRPr="00D51D26" w:rsidRDefault="004D5A8E" w:rsidP="004D5A8E">
            <w:pPr>
              <w:rPr>
                <w:b/>
              </w:rPr>
            </w:pPr>
            <w:r w:rsidRPr="00D51D26">
              <w:rPr>
                <w:b/>
              </w:rPr>
              <w:t>Key Questions</w:t>
            </w:r>
            <w:r w:rsidR="00D51D26" w:rsidRPr="00D51D26">
              <w:rPr>
                <w:b/>
              </w:rPr>
              <w:t>:</w:t>
            </w:r>
            <w:r w:rsidR="00671388">
              <w:rPr>
                <w:b/>
              </w:rPr>
              <w:t xml:space="preserve"> - </w:t>
            </w:r>
          </w:p>
          <w:p w:rsidR="001524BD" w:rsidRDefault="009523EB" w:rsidP="009B3B64">
            <w:r w:rsidRPr="009523EB">
              <w:t>Who is vulnerable and why?</w:t>
            </w:r>
          </w:p>
          <w:p w:rsidR="009523EB" w:rsidRDefault="009523EB" w:rsidP="009B3B64">
            <w:r>
              <w:t>Do all people need help sometimes?</w:t>
            </w:r>
          </w:p>
          <w:p w:rsidR="009523EB" w:rsidRDefault="009523EB" w:rsidP="009B3B64">
            <w:r>
              <w:t xml:space="preserve">Why should we help others who cannot take care of themselves? </w:t>
            </w:r>
          </w:p>
          <w:p w:rsidR="009523EB" w:rsidRDefault="009523EB" w:rsidP="009B3B64">
            <w:r>
              <w:t>How is new life celebrated?</w:t>
            </w:r>
          </w:p>
          <w:p w:rsidR="009523EB" w:rsidRDefault="009523EB" w:rsidP="009B3B64">
            <w:r>
              <w:t xml:space="preserve">Why are babies so special? </w:t>
            </w:r>
          </w:p>
          <w:p w:rsidR="009523EB" w:rsidRDefault="009523EB" w:rsidP="009B3B64">
            <w:r>
              <w:t>Why should we give babies love and care?</w:t>
            </w:r>
          </w:p>
          <w:p w:rsidR="009523EB" w:rsidRDefault="009523EB" w:rsidP="009B3B64">
            <w:r>
              <w:t xml:space="preserve">Who or what is special to me? </w:t>
            </w:r>
          </w:p>
          <w:p w:rsidR="009523EB" w:rsidRDefault="009523EB" w:rsidP="009B3B64">
            <w:r>
              <w:t xml:space="preserve">Who helps me when I am in need? </w:t>
            </w:r>
          </w:p>
          <w:p w:rsidR="009523EB" w:rsidRPr="009523EB" w:rsidRDefault="009523EB" w:rsidP="009B3B64"/>
        </w:tc>
      </w:tr>
      <w:tr w:rsidR="00D6109F" w:rsidTr="001524BD">
        <w:tc>
          <w:tcPr>
            <w:tcW w:w="10485" w:type="dxa"/>
          </w:tcPr>
          <w:p w:rsidR="00D6109F" w:rsidRDefault="00D6109F">
            <w:pPr>
              <w:rPr>
                <w:b/>
              </w:rPr>
            </w:pPr>
            <w:r w:rsidRPr="00D6109F">
              <w:rPr>
                <w:b/>
              </w:rPr>
              <w:lastRenderedPageBreak/>
              <w:t>Wider Influences</w:t>
            </w:r>
            <w:r>
              <w:rPr>
                <w:b/>
              </w:rPr>
              <w:t>:</w:t>
            </w:r>
            <w:r w:rsidR="008B07A3">
              <w:rPr>
                <w:b/>
              </w:rPr>
              <w:t xml:space="preserve"> </w:t>
            </w:r>
            <w:r w:rsidR="00671388">
              <w:rPr>
                <w:b/>
              </w:rPr>
              <w:t xml:space="preserve">worth being familiar with </w:t>
            </w:r>
          </w:p>
          <w:p w:rsidR="00A63E40" w:rsidRDefault="00BC16EB" w:rsidP="00BC16EB">
            <w:pPr>
              <w:pStyle w:val="ListParagraph"/>
              <w:numPr>
                <w:ilvl w:val="0"/>
                <w:numId w:val="16"/>
              </w:numPr>
            </w:pPr>
            <w:r w:rsidRPr="00BC16EB">
              <w:t>Giving and receiving presents</w:t>
            </w:r>
          </w:p>
          <w:p w:rsidR="00BC16EB" w:rsidRPr="00BC16EB" w:rsidRDefault="00BC16EB" w:rsidP="00BC16EB">
            <w:pPr>
              <w:pStyle w:val="ListParagraph"/>
              <w:numPr>
                <w:ilvl w:val="0"/>
                <w:numId w:val="16"/>
              </w:numPr>
            </w:pPr>
            <w:r>
              <w:t xml:space="preserve">Looking after babies/younger children/people who need help. </w:t>
            </w:r>
          </w:p>
          <w:p w:rsidR="00BC16EB" w:rsidRPr="00BC16EB" w:rsidRDefault="00BC16EB" w:rsidP="00BC16EB">
            <w:pPr>
              <w:pStyle w:val="ListParagraph"/>
              <w:rPr>
                <w:u w:val="single"/>
              </w:rPr>
            </w:pPr>
          </w:p>
        </w:tc>
      </w:tr>
      <w:tr w:rsidR="00D6109F" w:rsidTr="001524BD">
        <w:tc>
          <w:tcPr>
            <w:tcW w:w="10485" w:type="dxa"/>
          </w:tcPr>
          <w:p w:rsidR="00C63E08" w:rsidRDefault="00D6109F" w:rsidP="000C639D">
            <w:pPr>
              <w:rPr>
                <w:b/>
              </w:rPr>
            </w:pPr>
            <w:r>
              <w:rPr>
                <w:b/>
              </w:rPr>
              <w:t>Enduring Understanding:</w:t>
            </w:r>
            <w:r w:rsidR="008E4FB5">
              <w:rPr>
                <w:b/>
              </w:rPr>
              <w:t xml:space="preserve"> </w:t>
            </w:r>
          </w:p>
          <w:p w:rsidR="00BC16EB" w:rsidRDefault="00BC16EB" w:rsidP="00BC16EB">
            <w:pPr>
              <w:pStyle w:val="ListParagraph"/>
              <w:numPr>
                <w:ilvl w:val="0"/>
                <w:numId w:val="10"/>
              </w:numPr>
              <w:rPr>
                <w:rFonts w:ascii="Arial" w:hAnsi="Arial" w:cs="Arial"/>
              </w:rPr>
            </w:pPr>
            <w:r>
              <w:rPr>
                <w:rFonts w:ascii="Arial" w:hAnsi="Arial" w:cs="Arial"/>
              </w:rPr>
              <w:t>To retell a simple version of the nativity story and explain why Christians would say that Jesus is a special baby.</w:t>
            </w:r>
          </w:p>
          <w:p w:rsidR="00BC16EB" w:rsidRDefault="00BC16EB" w:rsidP="00BC16EB">
            <w:pPr>
              <w:pStyle w:val="ListParagraph"/>
              <w:numPr>
                <w:ilvl w:val="0"/>
                <w:numId w:val="10"/>
              </w:numPr>
              <w:rPr>
                <w:rFonts w:ascii="Arial" w:hAnsi="Arial" w:cs="Arial"/>
              </w:rPr>
            </w:pPr>
            <w:r>
              <w:rPr>
                <w:rFonts w:ascii="Arial" w:hAnsi="Arial" w:cs="Arial"/>
              </w:rPr>
              <w:t xml:space="preserve"> To discuss how different characters in the nativity welcome the baby Jesus.</w:t>
            </w:r>
          </w:p>
          <w:p w:rsidR="00671388" w:rsidRPr="00671388" w:rsidRDefault="00BC16EB" w:rsidP="00BC16EB">
            <w:pPr>
              <w:pStyle w:val="ListParagraph"/>
              <w:numPr>
                <w:ilvl w:val="0"/>
                <w:numId w:val="10"/>
              </w:numPr>
            </w:pPr>
            <w:r>
              <w:rPr>
                <w:rFonts w:ascii="Arial" w:hAnsi="Arial" w:cs="Arial"/>
              </w:rPr>
              <w:t xml:space="preserve"> To identify religious aspects of Christmas celebrations and explain why Christmas is a special time for Christians.</w:t>
            </w:r>
          </w:p>
        </w:tc>
      </w:tr>
    </w:tbl>
    <w:p w:rsidR="007D1A75" w:rsidRDefault="007D1A75"/>
    <w:sectPr w:rsidR="007D1A75" w:rsidSect="001524B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7DC" w:rsidRDefault="002B07DC" w:rsidP="00D85B40">
      <w:pPr>
        <w:spacing w:after="0" w:line="240" w:lineRule="auto"/>
      </w:pPr>
      <w:r>
        <w:separator/>
      </w:r>
    </w:p>
  </w:endnote>
  <w:endnote w:type="continuationSeparator" w:id="0">
    <w:p w:rsidR="002B07DC" w:rsidRDefault="002B07DC" w:rsidP="00D85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7DC" w:rsidRDefault="002B07DC" w:rsidP="00D85B40">
      <w:pPr>
        <w:spacing w:after="0" w:line="240" w:lineRule="auto"/>
      </w:pPr>
      <w:r>
        <w:separator/>
      </w:r>
    </w:p>
  </w:footnote>
  <w:footnote w:type="continuationSeparator" w:id="0">
    <w:p w:rsidR="002B07DC" w:rsidRDefault="002B07DC" w:rsidP="00D85B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F689E"/>
    <w:multiLevelType w:val="hybridMultilevel"/>
    <w:tmpl w:val="23DE7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4E0EB6"/>
    <w:multiLevelType w:val="hybridMultilevel"/>
    <w:tmpl w:val="355469DE"/>
    <w:lvl w:ilvl="0" w:tplc="02F4C04C">
      <w:numFmt w:val="bullet"/>
      <w:lvlText w:val=""/>
      <w:lvlJc w:val="left"/>
      <w:pPr>
        <w:ind w:left="770" w:hanging="339"/>
      </w:pPr>
      <w:rPr>
        <w:rFonts w:ascii="Symbol" w:eastAsia="Symbol" w:hAnsi="Symbol" w:cs="Symbol" w:hint="default"/>
        <w:w w:val="102"/>
        <w:sz w:val="22"/>
        <w:szCs w:val="22"/>
      </w:rPr>
    </w:lvl>
    <w:lvl w:ilvl="1" w:tplc="AF98003E">
      <w:numFmt w:val="bullet"/>
      <w:lvlText w:val="•"/>
      <w:lvlJc w:val="left"/>
      <w:pPr>
        <w:ind w:left="1572" w:hanging="339"/>
      </w:pPr>
    </w:lvl>
    <w:lvl w:ilvl="2" w:tplc="B25C0A32">
      <w:numFmt w:val="bullet"/>
      <w:lvlText w:val="•"/>
      <w:lvlJc w:val="left"/>
      <w:pPr>
        <w:ind w:left="2364" w:hanging="339"/>
      </w:pPr>
    </w:lvl>
    <w:lvl w:ilvl="3" w:tplc="699866D6">
      <w:numFmt w:val="bullet"/>
      <w:lvlText w:val="•"/>
      <w:lvlJc w:val="left"/>
      <w:pPr>
        <w:ind w:left="3157" w:hanging="339"/>
      </w:pPr>
    </w:lvl>
    <w:lvl w:ilvl="4" w:tplc="B2981472">
      <w:numFmt w:val="bullet"/>
      <w:lvlText w:val="•"/>
      <w:lvlJc w:val="left"/>
      <w:pPr>
        <w:ind w:left="3949" w:hanging="339"/>
      </w:pPr>
    </w:lvl>
    <w:lvl w:ilvl="5" w:tplc="9A60EE02">
      <w:numFmt w:val="bullet"/>
      <w:lvlText w:val="•"/>
      <w:lvlJc w:val="left"/>
      <w:pPr>
        <w:ind w:left="4742" w:hanging="339"/>
      </w:pPr>
    </w:lvl>
    <w:lvl w:ilvl="6" w:tplc="45AAEA7E">
      <w:numFmt w:val="bullet"/>
      <w:lvlText w:val="•"/>
      <w:lvlJc w:val="left"/>
      <w:pPr>
        <w:ind w:left="5534" w:hanging="339"/>
      </w:pPr>
    </w:lvl>
    <w:lvl w:ilvl="7" w:tplc="678E3830">
      <w:numFmt w:val="bullet"/>
      <w:lvlText w:val="•"/>
      <w:lvlJc w:val="left"/>
      <w:pPr>
        <w:ind w:left="6327" w:hanging="339"/>
      </w:pPr>
    </w:lvl>
    <w:lvl w:ilvl="8" w:tplc="02F029E6">
      <w:numFmt w:val="bullet"/>
      <w:lvlText w:val="•"/>
      <w:lvlJc w:val="left"/>
      <w:pPr>
        <w:ind w:left="7119" w:hanging="339"/>
      </w:pPr>
    </w:lvl>
  </w:abstractNum>
  <w:abstractNum w:abstractNumId="2" w15:restartNumberingAfterBreak="0">
    <w:nsid w:val="132F1595"/>
    <w:multiLevelType w:val="hybridMultilevel"/>
    <w:tmpl w:val="631ED896"/>
    <w:lvl w:ilvl="0" w:tplc="6A2C93C6">
      <w:numFmt w:val="bullet"/>
      <w:lvlText w:val=""/>
      <w:lvlJc w:val="left"/>
      <w:pPr>
        <w:ind w:left="770" w:hanging="339"/>
      </w:pPr>
      <w:rPr>
        <w:rFonts w:ascii="Symbol" w:eastAsia="Symbol" w:hAnsi="Symbol" w:cs="Symbol" w:hint="default"/>
        <w:w w:val="102"/>
        <w:sz w:val="22"/>
        <w:szCs w:val="22"/>
      </w:rPr>
    </w:lvl>
    <w:lvl w:ilvl="1" w:tplc="7F94C904">
      <w:numFmt w:val="bullet"/>
      <w:lvlText w:val="•"/>
      <w:lvlJc w:val="left"/>
      <w:pPr>
        <w:ind w:left="1572" w:hanging="339"/>
      </w:pPr>
    </w:lvl>
    <w:lvl w:ilvl="2" w:tplc="3C282948">
      <w:numFmt w:val="bullet"/>
      <w:lvlText w:val="•"/>
      <w:lvlJc w:val="left"/>
      <w:pPr>
        <w:ind w:left="2364" w:hanging="339"/>
      </w:pPr>
    </w:lvl>
    <w:lvl w:ilvl="3" w:tplc="3D7289A4">
      <w:numFmt w:val="bullet"/>
      <w:lvlText w:val="•"/>
      <w:lvlJc w:val="left"/>
      <w:pPr>
        <w:ind w:left="3157" w:hanging="339"/>
      </w:pPr>
    </w:lvl>
    <w:lvl w:ilvl="4" w:tplc="C67C071A">
      <w:numFmt w:val="bullet"/>
      <w:lvlText w:val="•"/>
      <w:lvlJc w:val="left"/>
      <w:pPr>
        <w:ind w:left="3949" w:hanging="339"/>
      </w:pPr>
    </w:lvl>
    <w:lvl w:ilvl="5" w:tplc="C90A22BA">
      <w:numFmt w:val="bullet"/>
      <w:lvlText w:val="•"/>
      <w:lvlJc w:val="left"/>
      <w:pPr>
        <w:ind w:left="4742" w:hanging="339"/>
      </w:pPr>
    </w:lvl>
    <w:lvl w:ilvl="6" w:tplc="C64A9652">
      <w:numFmt w:val="bullet"/>
      <w:lvlText w:val="•"/>
      <w:lvlJc w:val="left"/>
      <w:pPr>
        <w:ind w:left="5534" w:hanging="339"/>
      </w:pPr>
    </w:lvl>
    <w:lvl w:ilvl="7" w:tplc="63646088">
      <w:numFmt w:val="bullet"/>
      <w:lvlText w:val="•"/>
      <w:lvlJc w:val="left"/>
      <w:pPr>
        <w:ind w:left="6327" w:hanging="339"/>
      </w:pPr>
    </w:lvl>
    <w:lvl w:ilvl="8" w:tplc="BA061B56">
      <w:numFmt w:val="bullet"/>
      <w:lvlText w:val="•"/>
      <w:lvlJc w:val="left"/>
      <w:pPr>
        <w:ind w:left="7119" w:hanging="339"/>
      </w:pPr>
    </w:lvl>
  </w:abstractNum>
  <w:abstractNum w:abstractNumId="3" w15:restartNumberingAfterBreak="0">
    <w:nsid w:val="182A37E5"/>
    <w:multiLevelType w:val="hybridMultilevel"/>
    <w:tmpl w:val="99AE1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AB76A4"/>
    <w:multiLevelType w:val="hybridMultilevel"/>
    <w:tmpl w:val="A3509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83331F"/>
    <w:multiLevelType w:val="hybridMultilevel"/>
    <w:tmpl w:val="C2C82D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E602BE1"/>
    <w:multiLevelType w:val="hybridMultilevel"/>
    <w:tmpl w:val="23B8A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CB1452"/>
    <w:multiLevelType w:val="hybridMultilevel"/>
    <w:tmpl w:val="9A427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B05134F"/>
    <w:multiLevelType w:val="hybridMultilevel"/>
    <w:tmpl w:val="DCB6C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34599E"/>
    <w:multiLevelType w:val="hybridMultilevel"/>
    <w:tmpl w:val="EB187C5E"/>
    <w:lvl w:ilvl="0" w:tplc="0B1698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8B0CA6"/>
    <w:multiLevelType w:val="hybridMultilevel"/>
    <w:tmpl w:val="E5962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58587F"/>
    <w:multiLevelType w:val="hybridMultilevel"/>
    <w:tmpl w:val="7B945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4711AC"/>
    <w:multiLevelType w:val="hybridMultilevel"/>
    <w:tmpl w:val="331E90FA"/>
    <w:lvl w:ilvl="0" w:tplc="6B9470B4">
      <w:numFmt w:val="bullet"/>
      <w:lvlText w:val=""/>
      <w:lvlJc w:val="left"/>
      <w:pPr>
        <w:ind w:left="770" w:hanging="339"/>
      </w:pPr>
      <w:rPr>
        <w:rFonts w:ascii="Symbol" w:eastAsia="Symbol" w:hAnsi="Symbol" w:cs="Symbol" w:hint="default"/>
        <w:w w:val="102"/>
        <w:sz w:val="22"/>
        <w:szCs w:val="22"/>
      </w:rPr>
    </w:lvl>
    <w:lvl w:ilvl="1" w:tplc="1F7AF20C">
      <w:numFmt w:val="bullet"/>
      <w:lvlText w:val="•"/>
      <w:lvlJc w:val="left"/>
      <w:pPr>
        <w:ind w:left="1572" w:hanging="339"/>
      </w:pPr>
    </w:lvl>
    <w:lvl w:ilvl="2" w:tplc="6888A0DC">
      <w:numFmt w:val="bullet"/>
      <w:lvlText w:val="•"/>
      <w:lvlJc w:val="left"/>
      <w:pPr>
        <w:ind w:left="2364" w:hanging="339"/>
      </w:pPr>
    </w:lvl>
    <w:lvl w:ilvl="3" w:tplc="B6742E22">
      <w:numFmt w:val="bullet"/>
      <w:lvlText w:val="•"/>
      <w:lvlJc w:val="left"/>
      <w:pPr>
        <w:ind w:left="3157" w:hanging="339"/>
      </w:pPr>
    </w:lvl>
    <w:lvl w:ilvl="4" w:tplc="24041F4A">
      <w:numFmt w:val="bullet"/>
      <w:lvlText w:val="•"/>
      <w:lvlJc w:val="left"/>
      <w:pPr>
        <w:ind w:left="3949" w:hanging="339"/>
      </w:pPr>
    </w:lvl>
    <w:lvl w:ilvl="5" w:tplc="D2F4557C">
      <w:numFmt w:val="bullet"/>
      <w:lvlText w:val="•"/>
      <w:lvlJc w:val="left"/>
      <w:pPr>
        <w:ind w:left="4742" w:hanging="339"/>
      </w:pPr>
    </w:lvl>
    <w:lvl w:ilvl="6" w:tplc="08F06170">
      <w:numFmt w:val="bullet"/>
      <w:lvlText w:val="•"/>
      <w:lvlJc w:val="left"/>
      <w:pPr>
        <w:ind w:left="5534" w:hanging="339"/>
      </w:pPr>
    </w:lvl>
    <w:lvl w:ilvl="7" w:tplc="A588E528">
      <w:numFmt w:val="bullet"/>
      <w:lvlText w:val="•"/>
      <w:lvlJc w:val="left"/>
      <w:pPr>
        <w:ind w:left="6327" w:hanging="339"/>
      </w:pPr>
    </w:lvl>
    <w:lvl w:ilvl="8" w:tplc="B6B843CA">
      <w:numFmt w:val="bullet"/>
      <w:lvlText w:val="•"/>
      <w:lvlJc w:val="left"/>
      <w:pPr>
        <w:ind w:left="7119" w:hanging="339"/>
      </w:pPr>
    </w:lvl>
  </w:abstractNum>
  <w:abstractNum w:abstractNumId="13" w15:restartNumberingAfterBreak="0">
    <w:nsid w:val="6D4E12F8"/>
    <w:multiLevelType w:val="hybridMultilevel"/>
    <w:tmpl w:val="D6866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2AB51ED"/>
    <w:multiLevelType w:val="hybridMultilevel"/>
    <w:tmpl w:val="7CDA350E"/>
    <w:lvl w:ilvl="0" w:tplc="C6DEEE4A">
      <w:numFmt w:val="bullet"/>
      <w:lvlText w:val=""/>
      <w:lvlJc w:val="left"/>
      <w:pPr>
        <w:ind w:left="770" w:hanging="339"/>
      </w:pPr>
      <w:rPr>
        <w:rFonts w:ascii="Symbol" w:eastAsia="Symbol" w:hAnsi="Symbol" w:cs="Symbol" w:hint="default"/>
        <w:w w:val="102"/>
        <w:sz w:val="22"/>
        <w:szCs w:val="22"/>
      </w:rPr>
    </w:lvl>
    <w:lvl w:ilvl="1" w:tplc="18B8B09A">
      <w:numFmt w:val="bullet"/>
      <w:lvlText w:val="•"/>
      <w:lvlJc w:val="left"/>
      <w:pPr>
        <w:ind w:left="1572" w:hanging="339"/>
      </w:pPr>
    </w:lvl>
    <w:lvl w:ilvl="2" w:tplc="84567674">
      <w:numFmt w:val="bullet"/>
      <w:lvlText w:val="•"/>
      <w:lvlJc w:val="left"/>
      <w:pPr>
        <w:ind w:left="2364" w:hanging="339"/>
      </w:pPr>
    </w:lvl>
    <w:lvl w:ilvl="3" w:tplc="E0664D26">
      <w:numFmt w:val="bullet"/>
      <w:lvlText w:val="•"/>
      <w:lvlJc w:val="left"/>
      <w:pPr>
        <w:ind w:left="3157" w:hanging="339"/>
      </w:pPr>
    </w:lvl>
    <w:lvl w:ilvl="4" w:tplc="15C6B3CE">
      <w:numFmt w:val="bullet"/>
      <w:lvlText w:val="•"/>
      <w:lvlJc w:val="left"/>
      <w:pPr>
        <w:ind w:left="3949" w:hanging="339"/>
      </w:pPr>
    </w:lvl>
    <w:lvl w:ilvl="5" w:tplc="520CFCEE">
      <w:numFmt w:val="bullet"/>
      <w:lvlText w:val="•"/>
      <w:lvlJc w:val="left"/>
      <w:pPr>
        <w:ind w:left="4742" w:hanging="339"/>
      </w:pPr>
    </w:lvl>
    <w:lvl w:ilvl="6" w:tplc="BB7E5E20">
      <w:numFmt w:val="bullet"/>
      <w:lvlText w:val="•"/>
      <w:lvlJc w:val="left"/>
      <w:pPr>
        <w:ind w:left="5534" w:hanging="339"/>
      </w:pPr>
    </w:lvl>
    <w:lvl w:ilvl="7" w:tplc="47ECA978">
      <w:numFmt w:val="bullet"/>
      <w:lvlText w:val="•"/>
      <w:lvlJc w:val="left"/>
      <w:pPr>
        <w:ind w:left="6327" w:hanging="339"/>
      </w:pPr>
    </w:lvl>
    <w:lvl w:ilvl="8" w:tplc="CEDC83D6">
      <w:numFmt w:val="bullet"/>
      <w:lvlText w:val="•"/>
      <w:lvlJc w:val="left"/>
      <w:pPr>
        <w:ind w:left="7119" w:hanging="339"/>
      </w:pPr>
    </w:lvl>
  </w:abstractNum>
  <w:abstractNum w:abstractNumId="15" w15:restartNumberingAfterBreak="0">
    <w:nsid w:val="73DC11A2"/>
    <w:multiLevelType w:val="hybridMultilevel"/>
    <w:tmpl w:val="4B4E5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D533AE0"/>
    <w:multiLevelType w:val="hybridMultilevel"/>
    <w:tmpl w:val="DB586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5"/>
  </w:num>
  <w:num w:numId="3">
    <w:abstractNumId w:val="13"/>
  </w:num>
  <w:num w:numId="4">
    <w:abstractNumId w:val="16"/>
  </w:num>
  <w:num w:numId="5">
    <w:abstractNumId w:val="7"/>
  </w:num>
  <w:num w:numId="6">
    <w:abstractNumId w:val="3"/>
  </w:num>
  <w:num w:numId="7">
    <w:abstractNumId w:val="11"/>
  </w:num>
  <w:num w:numId="8">
    <w:abstractNumId w:val="6"/>
  </w:num>
  <w:num w:numId="9">
    <w:abstractNumId w:val="10"/>
  </w:num>
  <w:num w:numId="10">
    <w:abstractNumId w:val="4"/>
  </w:num>
  <w:num w:numId="11">
    <w:abstractNumId w:val="2"/>
  </w:num>
  <w:num w:numId="12">
    <w:abstractNumId w:val="14"/>
  </w:num>
  <w:num w:numId="13">
    <w:abstractNumId w:val="1"/>
  </w:num>
  <w:num w:numId="14">
    <w:abstractNumId w:val="12"/>
  </w:num>
  <w:num w:numId="15">
    <w:abstractNumId w:val="5"/>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09F"/>
    <w:rsid w:val="0000587E"/>
    <w:rsid w:val="00057A68"/>
    <w:rsid w:val="000C19BB"/>
    <w:rsid w:val="000C639D"/>
    <w:rsid w:val="000E1E48"/>
    <w:rsid w:val="00126853"/>
    <w:rsid w:val="001306B7"/>
    <w:rsid w:val="00144657"/>
    <w:rsid w:val="0014563D"/>
    <w:rsid w:val="001524BD"/>
    <w:rsid w:val="0019630F"/>
    <w:rsid w:val="001D3251"/>
    <w:rsid w:val="001D33FC"/>
    <w:rsid w:val="002B07DC"/>
    <w:rsid w:val="002D2A8D"/>
    <w:rsid w:val="002E4ED2"/>
    <w:rsid w:val="003F24F3"/>
    <w:rsid w:val="00405B4A"/>
    <w:rsid w:val="004D5A8E"/>
    <w:rsid w:val="00561DEF"/>
    <w:rsid w:val="00624E8C"/>
    <w:rsid w:val="0063297E"/>
    <w:rsid w:val="00650BC1"/>
    <w:rsid w:val="00667B99"/>
    <w:rsid w:val="00671388"/>
    <w:rsid w:val="0069670A"/>
    <w:rsid w:val="006C5761"/>
    <w:rsid w:val="006C5E72"/>
    <w:rsid w:val="006E26D7"/>
    <w:rsid w:val="0071587B"/>
    <w:rsid w:val="007B0207"/>
    <w:rsid w:val="007D1A75"/>
    <w:rsid w:val="008101A7"/>
    <w:rsid w:val="008509F4"/>
    <w:rsid w:val="008A605A"/>
    <w:rsid w:val="008B07A3"/>
    <w:rsid w:val="008D2A78"/>
    <w:rsid w:val="008E4FB5"/>
    <w:rsid w:val="008E62CD"/>
    <w:rsid w:val="008F0CC6"/>
    <w:rsid w:val="0095086C"/>
    <w:rsid w:val="009523EB"/>
    <w:rsid w:val="009B3B64"/>
    <w:rsid w:val="009C403E"/>
    <w:rsid w:val="00A3723A"/>
    <w:rsid w:val="00A63E40"/>
    <w:rsid w:val="00A93AAE"/>
    <w:rsid w:val="00AF28F2"/>
    <w:rsid w:val="00B23D8B"/>
    <w:rsid w:val="00B25B7C"/>
    <w:rsid w:val="00B375BE"/>
    <w:rsid w:val="00BC16EB"/>
    <w:rsid w:val="00C11683"/>
    <w:rsid w:val="00C1471B"/>
    <w:rsid w:val="00C63E08"/>
    <w:rsid w:val="00CE735A"/>
    <w:rsid w:val="00CF2588"/>
    <w:rsid w:val="00D51D26"/>
    <w:rsid w:val="00D6109F"/>
    <w:rsid w:val="00D85B40"/>
    <w:rsid w:val="00DB31A0"/>
    <w:rsid w:val="00DC1A39"/>
    <w:rsid w:val="00DC2CC3"/>
    <w:rsid w:val="00E258FE"/>
    <w:rsid w:val="00ED42DE"/>
    <w:rsid w:val="00EF75E1"/>
    <w:rsid w:val="00F568EC"/>
    <w:rsid w:val="00F7604C"/>
    <w:rsid w:val="00FB0AD0"/>
    <w:rsid w:val="00FC0EEA"/>
    <w:rsid w:val="00FE3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75A98-2CDA-4320-9151-BE689F2BA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1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03E"/>
    <w:pPr>
      <w:ind w:left="720"/>
      <w:contextualSpacing/>
    </w:pPr>
  </w:style>
  <w:style w:type="paragraph" w:styleId="Header">
    <w:name w:val="header"/>
    <w:basedOn w:val="Normal"/>
    <w:link w:val="HeaderChar"/>
    <w:uiPriority w:val="99"/>
    <w:unhideWhenUsed/>
    <w:rsid w:val="00D85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B40"/>
  </w:style>
  <w:style w:type="paragraph" w:styleId="Footer">
    <w:name w:val="footer"/>
    <w:basedOn w:val="Normal"/>
    <w:link w:val="FooterChar"/>
    <w:uiPriority w:val="99"/>
    <w:unhideWhenUsed/>
    <w:rsid w:val="00D85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40"/>
  </w:style>
  <w:style w:type="paragraph" w:customStyle="1" w:styleId="TableParagraph">
    <w:name w:val="Table Paragraph"/>
    <w:basedOn w:val="Normal"/>
    <w:uiPriority w:val="1"/>
    <w:qFormat/>
    <w:rsid w:val="008D2A78"/>
    <w:pPr>
      <w:widowControl w:val="0"/>
      <w:autoSpaceDE w:val="0"/>
      <w:autoSpaceDN w:val="0"/>
      <w:spacing w:after="0" w:line="240" w:lineRule="auto"/>
      <w:ind w:left="95"/>
    </w:pPr>
    <w:rPr>
      <w:rFonts w:ascii="Calibri" w:eastAsia="Calibri" w:hAnsi="Calibri" w:cs="Calibri"/>
      <w:lang w:val="en-US"/>
    </w:rPr>
  </w:style>
  <w:style w:type="character" w:styleId="Hyperlink">
    <w:name w:val="Hyperlink"/>
    <w:basedOn w:val="DefaultParagraphFont"/>
    <w:uiPriority w:val="99"/>
    <w:semiHidden/>
    <w:unhideWhenUsed/>
    <w:rsid w:val="008D2A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95882">
      <w:bodyDiv w:val="1"/>
      <w:marLeft w:val="0"/>
      <w:marRight w:val="0"/>
      <w:marTop w:val="0"/>
      <w:marBottom w:val="0"/>
      <w:divBdr>
        <w:top w:val="none" w:sz="0" w:space="0" w:color="auto"/>
        <w:left w:val="none" w:sz="0" w:space="0" w:color="auto"/>
        <w:bottom w:val="none" w:sz="0" w:space="0" w:color="auto"/>
        <w:right w:val="none" w:sz="0" w:space="0" w:color="auto"/>
      </w:divBdr>
    </w:div>
    <w:div w:id="323356378">
      <w:bodyDiv w:val="1"/>
      <w:marLeft w:val="0"/>
      <w:marRight w:val="0"/>
      <w:marTop w:val="0"/>
      <w:marBottom w:val="0"/>
      <w:divBdr>
        <w:top w:val="none" w:sz="0" w:space="0" w:color="auto"/>
        <w:left w:val="none" w:sz="0" w:space="0" w:color="auto"/>
        <w:bottom w:val="none" w:sz="0" w:space="0" w:color="auto"/>
        <w:right w:val="none" w:sz="0" w:space="0" w:color="auto"/>
      </w:divBdr>
    </w:div>
    <w:div w:id="701714713">
      <w:bodyDiv w:val="1"/>
      <w:marLeft w:val="0"/>
      <w:marRight w:val="0"/>
      <w:marTop w:val="0"/>
      <w:marBottom w:val="0"/>
      <w:divBdr>
        <w:top w:val="none" w:sz="0" w:space="0" w:color="auto"/>
        <w:left w:val="none" w:sz="0" w:space="0" w:color="auto"/>
        <w:bottom w:val="none" w:sz="0" w:space="0" w:color="auto"/>
        <w:right w:val="none" w:sz="0" w:space="0" w:color="auto"/>
      </w:divBdr>
    </w:div>
    <w:div w:id="895429828">
      <w:bodyDiv w:val="1"/>
      <w:marLeft w:val="0"/>
      <w:marRight w:val="0"/>
      <w:marTop w:val="0"/>
      <w:marBottom w:val="0"/>
      <w:divBdr>
        <w:top w:val="none" w:sz="0" w:space="0" w:color="auto"/>
        <w:left w:val="none" w:sz="0" w:space="0" w:color="auto"/>
        <w:bottom w:val="none" w:sz="0" w:space="0" w:color="auto"/>
        <w:right w:val="none" w:sz="0" w:space="0" w:color="auto"/>
      </w:divBdr>
    </w:div>
    <w:div w:id="1154957110">
      <w:bodyDiv w:val="1"/>
      <w:marLeft w:val="0"/>
      <w:marRight w:val="0"/>
      <w:marTop w:val="0"/>
      <w:marBottom w:val="0"/>
      <w:divBdr>
        <w:top w:val="none" w:sz="0" w:space="0" w:color="auto"/>
        <w:left w:val="none" w:sz="0" w:space="0" w:color="auto"/>
        <w:bottom w:val="none" w:sz="0" w:space="0" w:color="auto"/>
        <w:right w:val="none" w:sz="0" w:space="0" w:color="auto"/>
      </w:divBdr>
    </w:div>
    <w:div w:id="128195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online.org.uk/suppor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Stokes</dc:creator>
  <cp:keywords/>
  <dc:description/>
  <cp:lastModifiedBy>Kate Blundell</cp:lastModifiedBy>
  <cp:revision>2</cp:revision>
  <dcterms:created xsi:type="dcterms:W3CDTF">2021-09-03T09:18:00Z</dcterms:created>
  <dcterms:modified xsi:type="dcterms:W3CDTF">2021-09-03T09:18:00Z</dcterms:modified>
</cp:coreProperties>
</file>